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63B" w:rsidRPr="00A96973" w:rsidRDefault="00A96973" w:rsidP="00A96973">
      <w:pPr>
        <w:spacing w:after="0"/>
        <w:rPr>
          <w:b/>
        </w:rPr>
      </w:pPr>
      <w:r>
        <w:t xml:space="preserve">                                                                                                              </w:t>
      </w:r>
      <w:bookmarkStart w:id="0" w:name="_GoBack"/>
      <w:bookmarkEnd w:id="0"/>
      <w:r>
        <w:t xml:space="preserve">   </w:t>
      </w:r>
      <w:r w:rsidRPr="00A96973">
        <w:rPr>
          <w:b/>
        </w:rPr>
        <w:t>Утверждаю:</w:t>
      </w:r>
    </w:p>
    <w:p w:rsidR="00A96973" w:rsidRPr="00A96973" w:rsidRDefault="00A96973" w:rsidP="00A96973">
      <w:pPr>
        <w:spacing w:after="0"/>
        <w:rPr>
          <w:b/>
        </w:rPr>
      </w:pPr>
      <w:r w:rsidRPr="00A96973">
        <w:rPr>
          <w:b/>
        </w:rPr>
        <w:t xml:space="preserve">                                                                                                       </w:t>
      </w:r>
      <w:r>
        <w:rPr>
          <w:b/>
        </w:rPr>
        <w:t xml:space="preserve">    </w:t>
      </w:r>
      <w:r w:rsidRPr="00A96973">
        <w:rPr>
          <w:b/>
        </w:rPr>
        <w:t xml:space="preserve">      Приказ №24(а) от 20.08.2018г.</w:t>
      </w:r>
    </w:p>
    <w:p w:rsidR="00A96973" w:rsidRPr="00A96973" w:rsidRDefault="00A96973" w:rsidP="00A96973">
      <w:pPr>
        <w:spacing w:after="0"/>
        <w:rPr>
          <w:b/>
        </w:rPr>
      </w:pPr>
      <w:r w:rsidRPr="00A96973">
        <w:rPr>
          <w:b/>
        </w:rPr>
        <w:t xml:space="preserve">                                                                                                                 Заведующий МБУ «</w:t>
      </w:r>
      <w:proofErr w:type="spellStart"/>
      <w:r w:rsidRPr="00A96973">
        <w:rPr>
          <w:b/>
        </w:rPr>
        <w:t>Ахвахский</w:t>
      </w:r>
      <w:proofErr w:type="spellEnd"/>
      <w:r w:rsidRPr="00A96973">
        <w:rPr>
          <w:b/>
        </w:rPr>
        <w:t xml:space="preserve"> РМЦ»</w:t>
      </w:r>
    </w:p>
    <w:p w:rsidR="00A96973" w:rsidRPr="00A96973" w:rsidRDefault="00A96973" w:rsidP="00A96973">
      <w:pPr>
        <w:spacing w:after="0"/>
        <w:rPr>
          <w:b/>
        </w:rPr>
      </w:pPr>
      <w:r w:rsidRPr="00A96973">
        <w:rPr>
          <w:b/>
        </w:rPr>
        <w:t xml:space="preserve">                                                                                                                   ______________  И.Н. Аскаров</w:t>
      </w:r>
    </w:p>
    <w:p w:rsidR="00A96973" w:rsidRDefault="00A96973"/>
    <w:p w:rsidR="00A96973" w:rsidRDefault="00A96973" w:rsidP="00A96973">
      <w:pPr>
        <w:widowControl w:val="0"/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Times New Roman" w:hAnsi="Times New Roman"/>
          <w:b/>
          <w:bCs/>
        </w:rPr>
      </w:pPr>
    </w:p>
    <w:p w:rsidR="00A96973" w:rsidRPr="00037063" w:rsidRDefault="00A96973" w:rsidP="00A96973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b/>
          <w:bCs/>
        </w:rPr>
      </w:pPr>
      <w:r w:rsidRPr="00037063">
        <w:rPr>
          <w:rFonts w:ascii="Times New Roman" w:hAnsi="Times New Roman"/>
          <w:b/>
          <w:bCs/>
        </w:rPr>
        <w:t>ПОЛОЖЕНИЕ</w:t>
      </w:r>
    </w:p>
    <w:p w:rsidR="00A96973" w:rsidRPr="00037063" w:rsidRDefault="00A96973" w:rsidP="00A96973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b/>
          <w:bCs/>
        </w:rPr>
      </w:pPr>
      <w:r w:rsidRPr="00037063">
        <w:rPr>
          <w:rFonts w:ascii="Times New Roman" w:hAnsi="Times New Roman"/>
          <w:b/>
          <w:bCs/>
        </w:rPr>
        <w:t xml:space="preserve">О КОМИССИИ ПО ПРОТИВОДЕЙСТВИЮ КОРРУПЦИИ </w:t>
      </w:r>
    </w:p>
    <w:p w:rsidR="00A96973" w:rsidRPr="00037063" w:rsidRDefault="00A96973" w:rsidP="00A96973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b/>
          <w:bCs/>
        </w:rPr>
      </w:pPr>
      <w:r w:rsidRPr="00037063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МБ</w:t>
      </w:r>
      <w:r w:rsidRPr="00037063">
        <w:rPr>
          <w:rFonts w:ascii="Times New Roman" w:hAnsi="Times New Roman"/>
          <w:b/>
          <w:bCs/>
        </w:rPr>
        <w:t>У «</w:t>
      </w:r>
      <w:proofErr w:type="spellStart"/>
      <w:r>
        <w:rPr>
          <w:rFonts w:ascii="Times New Roman" w:hAnsi="Times New Roman"/>
          <w:b/>
          <w:bCs/>
        </w:rPr>
        <w:t>Ахвахский</w:t>
      </w:r>
      <w:proofErr w:type="spellEnd"/>
      <w:r>
        <w:rPr>
          <w:rFonts w:ascii="Times New Roman" w:hAnsi="Times New Roman"/>
          <w:b/>
          <w:bCs/>
        </w:rPr>
        <w:t xml:space="preserve"> РМЦ» </w:t>
      </w:r>
    </w:p>
    <w:p w:rsidR="00A96973" w:rsidRPr="00037063" w:rsidRDefault="00A96973" w:rsidP="00A96973">
      <w:pPr>
        <w:widowControl w:val="0"/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Times New Roman" w:hAnsi="Times New Roman"/>
        </w:rPr>
      </w:pPr>
    </w:p>
    <w:p w:rsidR="00A96973" w:rsidRPr="00037063" w:rsidRDefault="00A96973" w:rsidP="00A96973">
      <w:pPr>
        <w:widowControl w:val="0"/>
        <w:autoSpaceDE w:val="0"/>
        <w:autoSpaceDN w:val="0"/>
        <w:adjustRightInd w:val="0"/>
        <w:spacing w:after="0" w:line="360" w:lineRule="auto"/>
        <w:contextualSpacing/>
        <w:jc w:val="center"/>
        <w:outlineLvl w:val="1"/>
        <w:rPr>
          <w:rFonts w:ascii="Times New Roman" w:hAnsi="Times New Roman"/>
        </w:rPr>
      </w:pPr>
      <w:bookmarkStart w:id="1" w:name="Par134"/>
      <w:bookmarkEnd w:id="1"/>
      <w:r w:rsidRPr="00037063">
        <w:rPr>
          <w:rFonts w:ascii="Times New Roman" w:hAnsi="Times New Roman"/>
        </w:rPr>
        <w:t>I. Общие положения</w:t>
      </w:r>
    </w:p>
    <w:p w:rsidR="00A96973" w:rsidRPr="00037063" w:rsidRDefault="00A96973" w:rsidP="00A96973">
      <w:pPr>
        <w:widowControl w:val="0"/>
        <w:autoSpaceDE w:val="0"/>
        <w:autoSpaceDN w:val="0"/>
        <w:adjustRightInd w:val="0"/>
        <w:spacing w:after="0"/>
        <w:ind w:firstLine="284"/>
        <w:contextualSpacing/>
        <w:jc w:val="both"/>
        <w:rPr>
          <w:rFonts w:ascii="Times New Roman" w:hAnsi="Times New Roman"/>
        </w:rPr>
      </w:pPr>
      <w:r w:rsidRPr="00037063">
        <w:rPr>
          <w:rFonts w:ascii="Times New Roman" w:hAnsi="Times New Roman"/>
        </w:rPr>
        <w:t xml:space="preserve">1. Комиссия по противодействию коррупции  </w:t>
      </w:r>
      <w:r>
        <w:rPr>
          <w:rFonts w:ascii="Times New Roman" w:hAnsi="Times New Roman"/>
          <w:bCs/>
        </w:rPr>
        <w:t>МБ</w:t>
      </w:r>
      <w:r w:rsidRPr="00037063">
        <w:rPr>
          <w:rFonts w:ascii="Times New Roman" w:hAnsi="Times New Roman"/>
          <w:bCs/>
        </w:rPr>
        <w:t>У «</w:t>
      </w:r>
      <w:proofErr w:type="spellStart"/>
      <w:r>
        <w:rPr>
          <w:rFonts w:ascii="Times New Roman" w:hAnsi="Times New Roman"/>
          <w:bCs/>
        </w:rPr>
        <w:t>Ахвахский</w:t>
      </w:r>
      <w:proofErr w:type="spellEnd"/>
      <w:r>
        <w:rPr>
          <w:rFonts w:ascii="Times New Roman" w:hAnsi="Times New Roman"/>
          <w:bCs/>
        </w:rPr>
        <w:t xml:space="preserve"> РМЦ»  </w:t>
      </w:r>
      <w:r w:rsidRPr="00037063">
        <w:rPr>
          <w:rFonts w:ascii="Times New Roman" w:hAnsi="Times New Roman"/>
        </w:rPr>
        <w:t xml:space="preserve">(далее - Комиссия) является совещательным органом при </w:t>
      </w:r>
      <w:r>
        <w:rPr>
          <w:rFonts w:ascii="Times New Roman" w:hAnsi="Times New Roman"/>
          <w:bCs/>
        </w:rPr>
        <w:t>МБ</w:t>
      </w:r>
      <w:r w:rsidRPr="00037063">
        <w:rPr>
          <w:rFonts w:ascii="Times New Roman" w:hAnsi="Times New Roman"/>
          <w:bCs/>
        </w:rPr>
        <w:t>У «</w:t>
      </w:r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</w:rPr>
        <w:t>Ахвахский</w:t>
      </w:r>
      <w:proofErr w:type="spellEnd"/>
      <w:r>
        <w:rPr>
          <w:rFonts w:ascii="Times New Roman" w:hAnsi="Times New Roman"/>
        </w:rPr>
        <w:t xml:space="preserve"> РМЦ» (далее </w:t>
      </w:r>
      <w:proofErr w:type="gramStart"/>
      <w:r>
        <w:rPr>
          <w:rFonts w:ascii="Times New Roman" w:hAnsi="Times New Roman"/>
        </w:rPr>
        <w:t>-Р</w:t>
      </w:r>
      <w:proofErr w:type="gramEnd"/>
      <w:r>
        <w:rPr>
          <w:rFonts w:ascii="Times New Roman" w:hAnsi="Times New Roman"/>
        </w:rPr>
        <w:t>МЦ)</w:t>
      </w:r>
    </w:p>
    <w:p w:rsidR="00A96973" w:rsidRPr="00037063" w:rsidRDefault="00A96973" w:rsidP="00A96973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ind w:firstLine="284"/>
        <w:contextualSpacing/>
        <w:jc w:val="both"/>
        <w:rPr>
          <w:rFonts w:ascii="Times New Roman" w:hAnsi="Times New Roman"/>
        </w:rPr>
      </w:pPr>
      <w:r w:rsidRPr="00037063">
        <w:rPr>
          <w:rFonts w:ascii="Times New Roman" w:hAnsi="Times New Roman"/>
        </w:rPr>
        <w:t xml:space="preserve">2. В своей деятельности Комиссия руководствуется федеральным законодательством, законодательством Республики </w:t>
      </w:r>
      <w:r>
        <w:rPr>
          <w:rFonts w:ascii="Times New Roman" w:hAnsi="Times New Roman"/>
        </w:rPr>
        <w:t>Дагестан</w:t>
      </w:r>
      <w:r w:rsidRPr="00037063">
        <w:rPr>
          <w:rFonts w:ascii="Times New Roman" w:hAnsi="Times New Roman"/>
        </w:rPr>
        <w:t>, муниципальными правовыми актами муниципального</w:t>
      </w:r>
      <w:r>
        <w:rPr>
          <w:rFonts w:ascii="Times New Roman" w:hAnsi="Times New Roman"/>
        </w:rPr>
        <w:t xml:space="preserve"> района «</w:t>
      </w:r>
      <w:proofErr w:type="spellStart"/>
      <w:r>
        <w:rPr>
          <w:rFonts w:ascii="Times New Roman" w:hAnsi="Times New Roman"/>
        </w:rPr>
        <w:t>Ахвахский</w:t>
      </w:r>
      <w:proofErr w:type="spellEnd"/>
      <w:r>
        <w:rPr>
          <w:rFonts w:ascii="Times New Roman" w:hAnsi="Times New Roman"/>
        </w:rPr>
        <w:t xml:space="preserve"> район»</w:t>
      </w:r>
      <w:r w:rsidRPr="00037063">
        <w:rPr>
          <w:rFonts w:ascii="Times New Roman" w:hAnsi="Times New Roman"/>
        </w:rPr>
        <w:t>.</w:t>
      </w:r>
    </w:p>
    <w:p w:rsidR="00A96973" w:rsidRPr="00037063" w:rsidRDefault="00A96973" w:rsidP="00A96973">
      <w:pPr>
        <w:widowControl w:val="0"/>
        <w:autoSpaceDE w:val="0"/>
        <w:autoSpaceDN w:val="0"/>
        <w:adjustRightInd w:val="0"/>
        <w:spacing w:after="0"/>
        <w:ind w:firstLine="284"/>
        <w:contextualSpacing/>
        <w:jc w:val="both"/>
        <w:rPr>
          <w:rFonts w:ascii="Times New Roman" w:hAnsi="Times New Roman"/>
        </w:rPr>
      </w:pPr>
      <w:r w:rsidRPr="00037063">
        <w:rPr>
          <w:rFonts w:ascii="Times New Roman" w:hAnsi="Times New Roman"/>
        </w:rPr>
        <w:t>3. Положение о Комисс</w:t>
      </w:r>
      <w:proofErr w:type="gramStart"/>
      <w:r w:rsidRPr="00037063">
        <w:rPr>
          <w:rFonts w:ascii="Times New Roman" w:hAnsi="Times New Roman"/>
        </w:rPr>
        <w:t>ии и ее</w:t>
      </w:r>
      <w:proofErr w:type="gramEnd"/>
      <w:r w:rsidRPr="00037063">
        <w:rPr>
          <w:rFonts w:ascii="Times New Roman" w:hAnsi="Times New Roman"/>
        </w:rPr>
        <w:t xml:space="preserve"> состав утверждаются приказом </w:t>
      </w:r>
      <w:r>
        <w:rPr>
          <w:rFonts w:ascii="Times New Roman" w:hAnsi="Times New Roman"/>
        </w:rPr>
        <w:t>по РМЦ</w:t>
      </w:r>
    </w:p>
    <w:p w:rsidR="00A96973" w:rsidRDefault="00A96973" w:rsidP="00A96973">
      <w:pPr>
        <w:widowControl w:val="0"/>
        <w:autoSpaceDE w:val="0"/>
        <w:autoSpaceDN w:val="0"/>
        <w:adjustRightInd w:val="0"/>
        <w:spacing w:after="0" w:line="360" w:lineRule="auto"/>
        <w:contextualSpacing/>
        <w:jc w:val="center"/>
        <w:outlineLvl w:val="1"/>
        <w:rPr>
          <w:rFonts w:ascii="Times New Roman" w:hAnsi="Times New Roman"/>
          <w:b/>
        </w:rPr>
      </w:pPr>
      <w:bookmarkStart w:id="2" w:name="Par140"/>
      <w:bookmarkEnd w:id="2"/>
    </w:p>
    <w:p w:rsidR="00A96973" w:rsidRPr="00037063" w:rsidRDefault="00A96973" w:rsidP="00A96973">
      <w:pPr>
        <w:widowControl w:val="0"/>
        <w:autoSpaceDE w:val="0"/>
        <w:autoSpaceDN w:val="0"/>
        <w:adjustRightInd w:val="0"/>
        <w:spacing w:after="0" w:line="360" w:lineRule="auto"/>
        <w:contextualSpacing/>
        <w:jc w:val="center"/>
        <w:outlineLvl w:val="1"/>
        <w:rPr>
          <w:rFonts w:ascii="Times New Roman" w:hAnsi="Times New Roman"/>
          <w:b/>
        </w:rPr>
      </w:pPr>
      <w:r w:rsidRPr="00037063">
        <w:rPr>
          <w:rFonts w:ascii="Times New Roman" w:hAnsi="Times New Roman"/>
          <w:b/>
        </w:rPr>
        <w:t>2. Основные задачи Комиссии</w:t>
      </w:r>
    </w:p>
    <w:p w:rsidR="00A96973" w:rsidRPr="00037063" w:rsidRDefault="00A96973" w:rsidP="00A96973">
      <w:pPr>
        <w:spacing w:after="0"/>
        <w:contextualSpacing/>
        <w:jc w:val="both"/>
        <w:rPr>
          <w:rFonts w:ascii="Times New Roman" w:hAnsi="Times New Roman"/>
        </w:rPr>
      </w:pPr>
      <w:r w:rsidRPr="00037063">
        <w:rPr>
          <w:rFonts w:ascii="Times New Roman" w:hAnsi="Times New Roman"/>
        </w:rPr>
        <w:t xml:space="preserve"> 2.1. Основными задачами комиссии являются: </w:t>
      </w:r>
    </w:p>
    <w:p w:rsidR="00A96973" w:rsidRPr="00037063" w:rsidRDefault="00A96973" w:rsidP="00A96973">
      <w:pPr>
        <w:numPr>
          <w:ilvl w:val="0"/>
          <w:numId w:val="1"/>
        </w:numPr>
        <w:tabs>
          <w:tab w:val="left" w:pos="284"/>
        </w:tabs>
        <w:spacing w:after="0"/>
        <w:ind w:left="0" w:firstLine="0"/>
        <w:contextualSpacing/>
        <w:jc w:val="both"/>
        <w:rPr>
          <w:rFonts w:ascii="Times New Roman" w:hAnsi="Times New Roman"/>
        </w:rPr>
      </w:pPr>
      <w:r w:rsidRPr="00037063">
        <w:rPr>
          <w:rFonts w:ascii="Times New Roman" w:hAnsi="Times New Roman"/>
        </w:rPr>
        <w:t xml:space="preserve">разработка программных мероприятий по противодействию коррупции и осуществление </w:t>
      </w:r>
      <w:proofErr w:type="gramStart"/>
      <w:r w:rsidRPr="00037063">
        <w:rPr>
          <w:rFonts w:ascii="Times New Roman" w:hAnsi="Times New Roman"/>
        </w:rPr>
        <w:t>контроля за</w:t>
      </w:r>
      <w:proofErr w:type="gramEnd"/>
      <w:r w:rsidRPr="00037063">
        <w:rPr>
          <w:rFonts w:ascii="Times New Roman" w:hAnsi="Times New Roman"/>
        </w:rPr>
        <w:t xml:space="preserve"> их реализацией; </w:t>
      </w:r>
    </w:p>
    <w:p w:rsidR="00A96973" w:rsidRPr="00037063" w:rsidRDefault="00A96973" w:rsidP="00A96973">
      <w:pPr>
        <w:numPr>
          <w:ilvl w:val="0"/>
          <w:numId w:val="1"/>
        </w:numPr>
        <w:tabs>
          <w:tab w:val="left" w:pos="284"/>
        </w:tabs>
        <w:spacing w:after="0"/>
        <w:ind w:left="0" w:firstLine="0"/>
        <w:contextualSpacing/>
        <w:jc w:val="both"/>
        <w:rPr>
          <w:rFonts w:ascii="Times New Roman" w:hAnsi="Times New Roman"/>
        </w:rPr>
      </w:pPr>
      <w:r w:rsidRPr="00037063">
        <w:rPr>
          <w:rFonts w:ascii="Times New Roman" w:hAnsi="Times New Roman"/>
        </w:rPr>
        <w:t>обеспечение прозра</w:t>
      </w:r>
      <w:r>
        <w:rPr>
          <w:rFonts w:ascii="Times New Roman" w:hAnsi="Times New Roman"/>
        </w:rPr>
        <w:t>чности деятельности РМЦ</w:t>
      </w:r>
    </w:p>
    <w:p w:rsidR="00A96973" w:rsidRPr="00037063" w:rsidRDefault="00A96973" w:rsidP="00A96973">
      <w:pPr>
        <w:numPr>
          <w:ilvl w:val="0"/>
          <w:numId w:val="1"/>
        </w:numPr>
        <w:tabs>
          <w:tab w:val="left" w:pos="284"/>
        </w:tabs>
        <w:spacing w:after="0"/>
        <w:ind w:left="0" w:firstLine="0"/>
        <w:contextualSpacing/>
        <w:jc w:val="both"/>
        <w:rPr>
          <w:rFonts w:ascii="Times New Roman" w:hAnsi="Times New Roman"/>
        </w:rPr>
      </w:pPr>
      <w:r w:rsidRPr="00037063">
        <w:rPr>
          <w:rFonts w:ascii="Times New Roman" w:hAnsi="Times New Roman"/>
        </w:rPr>
        <w:t xml:space="preserve">формирование нетерпимого отношения к коррупционным действиям; </w:t>
      </w:r>
    </w:p>
    <w:p w:rsidR="00A96973" w:rsidRPr="00037063" w:rsidRDefault="00A96973" w:rsidP="00A96973">
      <w:pPr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рассмотрение обращений работников РМЦ</w:t>
      </w:r>
      <w:r w:rsidRPr="00037063">
        <w:rPr>
          <w:rFonts w:ascii="Times New Roman" w:hAnsi="Times New Roman"/>
        </w:rPr>
        <w:t>, граждан;</w:t>
      </w:r>
    </w:p>
    <w:p w:rsidR="00A96973" w:rsidRDefault="00A96973" w:rsidP="00A96973">
      <w:pPr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0"/>
        <w:contextualSpacing/>
        <w:jc w:val="both"/>
        <w:rPr>
          <w:rFonts w:ascii="Times New Roman" w:hAnsi="Times New Roman"/>
        </w:rPr>
      </w:pPr>
      <w:r w:rsidRPr="00037063">
        <w:rPr>
          <w:rFonts w:ascii="Times New Roman" w:hAnsi="Times New Roman"/>
        </w:rPr>
        <w:t xml:space="preserve">подготовка предложений </w:t>
      </w:r>
      <w:r>
        <w:rPr>
          <w:rFonts w:ascii="Times New Roman" w:hAnsi="Times New Roman"/>
        </w:rPr>
        <w:t>работников РМЦ</w:t>
      </w:r>
      <w:r w:rsidRPr="00037063">
        <w:rPr>
          <w:rFonts w:ascii="Times New Roman" w:hAnsi="Times New Roman"/>
        </w:rPr>
        <w:t xml:space="preserve"> по формированию антикоррупционной пропаганды и развитию общественного </w:t>
      </w:r>
      <w:proofErr w:type="gramStart"/>
      <w:r w:rsidRPr="00037063">
        <w:rPr>
          <w:rFonts w:ascii="Times New Roman" w:hAnsi="Times New Roman"/>
        </w:rPr>
        <w:t>контроля за</w:t>
      </w:r>
      <w:proofErr w:type="gramEnd"/>
      <w:r w:rsidRPr="00037063">
        <w:rPr>
          <w:rFonts w:ascii="Times New Roman" w:hAnsi="Times New Roman"/>
        </w:rPr>
        <w:t xml:space="preserve"> реализацией политики в области противодействия коррупции.</w:t>
      </w:r>
    </w:p>
    <w:p w:rsidR="00A96973" w:rsidRPr="00037063" w:rsidRDefault="00A96973" w:rsidP="00A96973">
      <w:pPr>
        <w:widowControl w:val="0"/>
        <w:tabs>
          <w:tab w:val="left" w:pos="284"/>
        </w:tabs>
        <w:autoSpaceDE w:val="0"/>
        <w:autoSpaceDN w:val="0"/>
        <w:adjustRightInd w:val="0"/>
        <w:spacing w:after="0"/>
        <w:contextualSpacing/>
        <w:jc w:val="both"/>
        <w:rPr>
          <w:rFonts w:ascii="Times New Roman" w:hAnsi="Times New Roman"/>
        </w:rPr>
      </w:pPr>
    </w:p>
    <w:p w:rsidR="00A96973" w:rsidRDefault="00A96973" w:rsidP="00A96973">
      <w:pPr>
        <w:spacing w:after="0"/>
        <w:contextualSpacing/>
        <w:jc w:val="center"/>
        <w:rPr>
          <w:rFonts w:ascii="Times New Roman" w:hAnsi="Times New Roman"/>
          <w:b/>
        </w:rPr>
      </w:pPr>
      <w:r w:rsidRPr="00037063">
        <w:rPr>
          <w:rFonts w:ascii="Times New Roman" w:hAnsi="Times New Roman"/>
          <w:b/>
        </w:rPr>
        <w:t xml:space="preserve">3. Комиссия в соответствии с возложенными на нее задачами </w:t>
      </w:r>
    </w:p>
    <w:p w:rsidR="00A96973" w:rsidRPr="00037063" w:rsidRDefault="00A96973" w:rsidP="00A96973">
      <w:pPr>
        <w:spacing w:after="0"/>
        <w:contextualSpacing/>
        <w:jc w:val="center"/>
        <w:rPr>
          <w:rFonts w:ascii="Times New Roman" w:hAnsi="Times New Roman"/>
        </w:rPr>
      </w:pPr>
      <w:r w:rsidRPr="00037063">
        <w:rPr>
          <w:rFonts w:ascii="Times New Roman" w:hAnsi="Times New Roman"/>
          <w:b/>
        </w:rPr>
        <w:t>выполняет следующие функции</w:t>
      </w:r>
      <w:r w:rsidRPr="00037063">
        <w:rPr>
          <w:rFonts w:ascii="Times New Roman" w:hAnsi="Times New Roman"/>
        </w:rPr>
        <w:t>:</w:t>
      </w:r>
    </w:p>
    <w:p w:rsidR="00A96973" w:rsidRPr="00037063" w:rsidRDefault="00A96973" w:rsidP="00A96973">
      <w:pPr>
        <w:spacing w:after="0"/>
        <w:contextualSpacing/>
        <w:jc w:val="both"/>
        <w:rPr>
          <w:rFonts w:ascii="Times New Roman" w:hAnsi="Times New Roman"/>
        </w:rPr>
      </w:pPr>
      <w:r w:rsidRPr="00037063">
        <w:rPr>
          <w:rFonts w:ascii="Times New Roman" w:hAnsi="Times New Roman"/>
        </w:rPr>
        <w:t xml:space="preserve">3.1.разрабатывает планы и мероприятия по противодействию коррупции; </w:t>
      </w:r>
    </w:p>
    <w:p w:rsidR="00A96973" w:rsidRPr="00037063" w:rsidRDefault="00A96973" w:rsidP="00A96973">
      <w:pPr>
        <w:spacing w:after="0"/>
        <w:contextualSpacing/>
        <w:jc w:val="both"/>
        <w:rPr>
          <w:rFonts w:ascii="Times New Roman" w:hAnsi="Times New Roman"/>
        </w:rPr>
      </w:pPr>
      <w:r w:rsidRPr="00037063">
        <w:rPr>
          <w:rFonts w:ascii="Times New Roman" w:hAnsi="Times New Roman"/>
        </w:rPr>
        <w:t xml:space="preserve">3.2.проводит внеочередные заседания по фактам обнаружения </w:t>
      </w:r>
      <w:r>
        <w:rPr>
          <w:rFonts w:ascii="Times New Roman" w:hAnsi="Times New Roman"/>
        </w:rPr>
        <w:t xml:space="preserve">коррупционных проявлений </w:t>
      </w:r>
      <w:r w:rsidRPr="0003706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в учреждении;</w:t>
      </w:r>
    </w:p>
    <w:p w:rsidR="00A96973" w:rsidRDefault="00A96973" w:rsidP="00A96973">
      <w:pPr>
        <w:spacing w:after="0"/>
        <w:contextualSpacing/>
        <w:jc w:val="both"/>
        <w:rPr>
          <w:rFonts w:ascii="Times New Roman" w:hAnsi="Times New Roman"/>
        </w:rPr>
      </w:pPr>
      <w:r w:rsidRPr="00037063">
        <w:rPr>
          <w:rFonts w:ascii="Times New Roman" w:hAnsi="Times New Roman"/>
        </w:rPr>
        <w:t xml:space="preserve">3.3.подготавливает рекомендации для отдела образования по повышению эффективности противодействия коррупции.  </w:t>
      </w:r>
    </w:p>
    <w:p w:rsidR="00A96973" w:rsidRPr="00037063" w:rsidRDefault="00A96973" w:rsidP="00A96973">
      <w:pPr>
        <w:spacing w:after="0"/>
        <w:contextualSpacing/>
        <w:jc w:val="both"/>
        <w:rPr>
          <w:rFonts w:ascii="Times New Roman" w:hAnsi="Times New Roman"/>
        </w:rPr>
      </w:pPr>
    </w:p>
    <w:p w:rsidR="00A96973" w:rsidRDefault="00A96973" w:rsidP="00A96973">
      <w:pPr>
        <w:tabs>
          <w:tab w:val="left" w:pos="284"/>
        </w:tabs>
        <w:spacing w:after="0"/>
        <w:contextualSpacing/>
        <w:jc w:val="center"/>
        <w:rPr>
          <w:rFonts w:ascii="Times New Roman" w:hAnsi="Times New Roman"/>
          <w:b/>
        </w:rPr>
      </w:pPr>
      <w:r w:rsidRPr="00037063">
        <w:rPr>
          <w:rFonts w:ascii="Times New Roman" w:hAnsi="Times New Roman"/>
          <w:b/>
        </w:rPr>
        <w:t xml:space="preserve">4. Комиссия в целях реализации своих функций </w:t>
      </w:r>
    </w:p>
    <w:p w:rsidR="00A96973" w:rsidRPr="00037063" w:rsidRDefault="00A96973" w:rsidP="00A96973">
      <w:pPr>
        <w:tabs>
          <w:tab w:val="left" w:pos="284"/>
        </w:tabs>
        <w:spacing w:after="0"/>
        <w:contextualSpacing/>
        <w:jc w:val="center"/>
        <w:rPr>
          <w:rFonts w:ascii="Times New Roman" w:hAnsi="Times New Roman"/>
          <w:b/>
        </w:rPr>
      </w:pPr>
      <w:r w:rsidRPr="00037063">
        <w:rPr>
          <w:rFonts w:ascii="Times New Roman" w:hAnsi="Times New Roman"/>
          <w:b/>
        </w:rPr>
        <w:t>обладает следующими правами:</w:t>
      </w:r>
    </w:p>
    <w:p w:rsidR="00A96973" w:rsidRPr="00037063" w:rsidRDefault="00A96973" w:rsidP="00A96973">
      <w:pPr>
        <w:numPr>
          <w:ilvl w:val="0"/>
          <w:numId w:val="2"/>
        </w:numPr>
        <w:tabs>
          <w:tab w:val="left" w:pos="284"/>
        </w:tabs>
        <w:spacing w:after="0"/>
        <w:ind w:left="0" w:firstLine="0"/>
        <w:contextualSpacing/>
        <w:jc w:val="both"/>
        <w:rPr>
          <w:rFonts w:ascii="Times New Roman" w:hAnsi="Times New Roman"/>
        </w:rPr>
      </w:pPr>
      <w:r w:rsidRPr="00037063">
        <w:rPr>
          <w:rFonts w:ascii="Times New Roman" w:hAnsi="Times New Roman"/>
        </w:rPr>
        <w:t xml:space="preserve">рассматривать на своих заседаниях исполнение программных мероприятий по противодействию коррупции; </w:t>
      </w:r>
    </w:p>
    <w:p w:rsidR="00A96973" w:rsidRPr="00037063" w:rsidRDefault="00A96973" w:rsidP="00A96973">
      <w:pPr>
        <w:numPr>
          <w:ilvl w:val="0"/>
          <w:numId w:val="2"/>
        </w:numPr>
        <w:tabs>
          <w:tab w:val="left" w:pos="284"/>
        </w:tabs>
        <w:spacing w:after="0"/>
        <w:ind w:left="0" w:firstLine="0"/>
        <w:contextualSpacing/>
        <w:jc w:val="both"/>
        <w:rPr>
          <w:rFonts w:ascii="Times New Roman" w:hAnsi="Times New Roman"/>
        </w:rPr>
      </w:pPr>
      <w:r w:rsidRPr="00037063">
        <w:rPr>
          <w:rFonts w:ascii="Times New Roman" w:hAnsi="Times New Roman"/>
        </w:rPr>
        <w:t xml:space="preserve">осуществлять взаимодействие с правоохранительными органами в целях обмена информацией и проведения антикоррупционных мероприятий; </w:t>
      </w:r>
    </w:p>
    <w:p w:rsidR="00A96973" w:rsidRPr="00037063" w:rsidRDefault="00A96973" w:rsidP="00A96973">
      <w:pPr>
        <w:numPr>
          <w:ilvl w:val="0"/>
          <w:numId w:val="2"/>
        </w:numPr>
        <w:tabs>
          <w:tab w:val="left" w:pos="284"/>
        </w:tabs>
        <w:spacing w:after="0"/>
        <w:ind w:left="0" w:firstLine="0"/>
        <w:contextualSpacing/>
        <w:jc w:val="both"/>
        <w:rPr>
          <w:rFonts w:ascii="Times New Roman" w:hAnsi="Times New Roman"/>
        </w:rPr>
      </w:pPr>
      <w:r w:rsidRPr="00037063">
        <w:rPr>
          <w:rFonts w:ascii="Times New Roman" w:hAnsi="Times New Roman"/>
        </w:rPr>
        <w:t xml:space="preserve">заслушивать на своих заседаниях доклады о проводимой работе по предупреждению коррупционных проявлений; </w:t>
      </w:r>
    </w:p>
    <w:p w:rsidR="00A96973" w:rsidRPr="00037063" w:rsidRDefault="00A96973" w:rsidP="00A96973">
      <w:pPr>
        <w:numPr>
          <w:ilvl w:val="0"/>
          <w:numId w:val="2"/>
        </w:numPr>
        <w:tabs>
          <w:tab w:val="left" w:pos="284"/>
        </w:tabs>
        <w:spacing w:after="0"/>
        <w:ind w:left="0" w:firstLine="0"/>
        <w:contextualSpacing/>
        <w:jc w:val="both"/>
        <w:rPr>
          <w:rFonts w:ascii="Times New Roman" w:hAnsi="Times New Roman"/>
        </w:rPr>
      </w:pPr>
      <w:r w:rsidRPr="00037063">
        <w:rPr>
          <w:rFonts w:ascii="Times New Roman" w:hAnsi="Times New Roman"/>
        </w:rPr>
        <w:lastRenderedPageBreak/>
        <w:t>Основанием для проведения внеочередного заседания комиссии является информация о факте корру</w:t>
      </w:r>
      <w:r>
        <w:rPr>
          <w:rFonts w:ascii="Times New Roman" w:hAnsi="Times New Roman"/>
        </w:rPr>
        <w:t xml:space="preserve">пции со стороны работников РМЦ, полученная заведующим РМЦ </w:t>
      </w:r>
      <w:r w:rsidRPr="00037063">
        <w:rPr>
          <w:rFonts w:ascii="Times New Roman" w:hAnsi="Times New Roman"/>
        </w:rPr>
        <w:t xml:space="preserve">от правоохранительных, судебных или иных государственных органов, от организаций, должностных лиц или граждан. </w:t>
      </w:r>
    </w:p>
    <w:p w:rsidR="00A96973" w:rsidRPr="00037063" w:rsidRDefault="00A96973" w:rsidP="00A96973">
      <w:pPr>
        <w:numPr>
          <w:ilvl w:val="0"/>
          <w:numId w:val="2"/>
        </w:numPr>
        <w:tabs>
          <w:tab w:val="left" w:pos="284"/>
        </w:tabs>
        <w:spacing w:after="0"/>
        <w:ind w:left="0" w:firstLine="0"/>
        <w:contextualSpacing/>
        <w:jc w:val="both"/>
        <w:rPr>
          <w:rFonts w:ascii="Times New Roman" w:hAnsi="Times New Roman"/>
        </w:rPr>
      </w:pPr>
      <w:r w:rsidRPr="00037063">
        <w:rPr>
          <w:rFonts w:ascii="Times New Roman" w:hAnsi="Times New Roman"/>
        </w:rPr>
        <w:t xml:space="preserve">Информация, указанная в пункте 3.2 настоящего Положения, рассматривается комиссией, если она представлена в письменном виде и содержит следующие сведения: фамилию, имя, отчество гражданина, должность; описание факта коррупции; данные об источнике информации. </w:t>
      </w:r>
    </w:p>
    <w:p w:rsidR="00A96973" w:rsidRPr="00037063" w:rsidRDefault="00A96973" w:rsidP="00A96973">
      <w:pPr>
        <w:numPr>
          <w:ilvl w:val="0"/>
          <w:numId w:val="3"/>
        </w:numPr>
        <w:tabs>
          <w:tab w:val="left" w:pos="284"/>
        </w:tabs>
        <w:spacing w:after="0"/>
        <w:ind w:left="0" w:firstLine="0"/>
        <w:contextualSpacing/>
        <w:jc w:val="both"/>
        <w:rPr>
          <w:rFonts w:ascii="Times New Roman" w:hAnsi="Times New Roman"/>
        </w:rPr>
      </w:pPr>
      <w:r w:rsidRPr="00037063">
        <w:rPr>
          <w:rFonts w:ascii="Times New Roman" w:hAnsi="Times New Roman"/>
        </w:rPr>
        <w:t xml:space="preserve">По результатам проведения внеочередного заседания комиссия предлагает принять решение о проведении служебной проверки в отношении данного гражданина. </w:t>
      </w:r>
    </w:p>
    <w:p w:rsidR="00A96973" w:rsidRPr="00037063" w:rsidRDefault="00A96973" w:rsidP="00A96973">
      <w:pPr>
        <w:numPr>
          <w:ilvl w:val="0"/>
          <w:numId w:val="3"/>
        </w:numPr>
        <w:tabs>
          <w:tab w:val="left" w:pos="284"/>
        </w:tabs>
        <w:spacing w:after="0"/>
        <w:ind w:left="0" w:firstLine="0"/>
        <w:contextualSpacing/>
        <w:jc w:val="both"/>
        <w:rPr>
          <w:rFonts w:ascii="Times New Roman" w:hAnsi="Times New Roman"/>
        </w:rPr>
      </w:pPr>
      <w:r w:rsidRPr="00037063">
        <w:rPr>
          <w:rFonts w:ascii="Times New Roman" w:hAnsi="Times New Roman"/>
        </w:rPr>
        <w:t>запрашивать и получать в установленном порядке информацию в пределах своей компетенции;</w:t>
      </w:r>
    </w:p>
    <w:p w:rsidR="00A96973" w:rsidRPr="00037063" w:rsidRDefault="00A96973" w:rsidP="00A96973">
      <w:pPr>
        <w:numPr>
          <w:ilvl w:val="0"/>
          <w:numId w:val="3"/>
        </w:numPr>
        <w:tabs>
          <w:tab w:val="left" w:pos="284"/>
        </w:tabs>
        <w:spacing w:after="0"/>
        <w:ind w:left="0" w:firstLine="0"/>
        <w:contextualSpacing/>
        <w:jc w:val="both"/>
        <w:rPr>
          <w:rFonts w:ascii="Times New Roman" w:hAnsi="Times New Roman"/>
        </w:rPr>
      </w:pPr>
      <w:r w:rsidRPr="00037063">
        <w:rPr>
          <w:rFonts w:ascii="Times New Roman" w:hAnsi="Times New Roman"/>
        </w:rPr>
        <w:t>приглашать на свои заседания руководителей и должностны</w:t>
      </w:r>
      <w:r>
        <w:rPr>
          <w:rFonts w:ascii="Times New Roman" w:hAnsi="Times New Roman"/>
        </w:rPr>
        <w:t>х лиц администрации МР «</w:t>
      </w:r>
      <w:proofErr w:type="spellStart"/>
      <w:r>
        <w:rPr>
          <w:rFonts w:ascii="Times New Roman" w:hAnsi="Times New Roman"/>
        </w:rPr>
        <w:t>Ахвахский</w:t>
      </w:r>
      <w:proofErr w:type="spellEnd"/>
      <w:r>
        <w:rPr>
          <w:rFonts w:ascii="Times New Roman" w:hAnsi="Times New Roman"/>
        </w:rPr>
        <w:t xml:space="preserve"> район»</w:t>
      </w:r>
    </w:p>
    <w:p w:rsidR="00A96973" w:rsidRPr="00037063" w:rsidRDefault="00A96973" w:rsidP="00A96973">
      <w:pPr>
        <w:widowControl w:val="0"/>
        <w:autoSpaceDE w:val="0"/>
        <w:autoSpaceDN w:val="0"/>
        <w:adjustRightInd w:val="0"/>
        <w:spacing w:after="0" w:line="360" w:lineRule="auto"/>
        <w:ind w:firstLine="540"/>
        <w:contextualSpacing/>
        <w:jc w:val="both"/>
        <w:rPr>
          <w:rFonts w:ascii="Times New Roman" w:hAnsi="Times New Roman"/>
        </w:rPr>
      </w:pPr>
    </w:p>
    <w:p w:rsidR="00A96973" w:rsidRPr="00037063" w:rsidRDefault="00A96973" w:rsidP="00A96973">
      <w:pPr>
        <w:widowControl w:val="0"/>
        <w:autoSpaceDE w:val="0"/>
        <w:autoSpaceDN w:val="0"/>
        <w:adjustRightInd w:val="0"/>
        <w:spacing w:after="0" w:line="360" w:lineRule="auto"/>
        <w:contextualSpacing/>
        <w:jc w:val="center"/>
        <w:outlineLvl w:val="1"/>
        <w:rPr>
          <w:rFonts w:ascii="Times New Roman" w:hAnsi="Times New Roman"/>
          <w:b/>
        </w:rPr>
      </w:pPr>
      <w:bookmarkStart w:id="3" w:name="Par158"/>
      <w:bookmarkEnd w:id="3"/>
      <w:r w:rsidRPr="00037063">
        <w:rPr>
          <w:rFonts w:ascii="Times New Roman" w:hAnsi="Times New Roman"/>
          <w:b/>
        </w:rPr>
        <w:t>5. Порядок формирования и деятельности Комиссии</w:t>
      </w:r>
    </w:p>
    <w:p w:rsidR="00A96973" w:rsidRPr="00037063" w:rsidRDefault="00A96973" w:rsidP="00A96973">
      <w:pPr>
        <w:widowControl w:val="0"/>
        <w:tabs>
          <w:tab w:val="left" w:pos="426"/>
        </w:tabs>
        <w:autoSpaceDE w:val="0"/>
        <w:autoSpaceDN w:val="0"/>
        <w:adjustRightInd w:val="0"/>
        <w:spacing w:after="0"/>
        <w:ind w:firstLine="284"/>
        <w:contextualSpacing/>
        <w:jc w:val="both"/>
        <w:rPr>
          <w:rFonts w:ascii="Times New Roman" w:hAnsi="Times New Roman"/>
        </w:rPr>
      </w:pPr>
      <w:r w:rsidRPr="00037063">
        <w:rPr>
          <w:rFonts w:ascii="Times New Roman" w:hAnsi="Times New Roman"/>
        </w:rPr>
        <w:t>5.1. Комиссия формируется в составе председателя Комиссии, заместителей председателя Комиссии, секретаря и членов Комиссии.</w:t>
      </w:r>
      <w:r>
        <w:rPr>
          <w:rFonts w:ascii="Times New Roman" w:hAnsi="Times New Roman"/>
        </w:rPr>
        <w:t xml:space="preserve"> </w:t>
      </w:r>
      <w:r w:rsidRPr="00037063">
        <w:rPr>
          <w:rFonts w:ascii="Times New Roman" w:hAnsi="Times New Roman"/>
        </w:rPr>
        <w:t xml:space="preserve">Председателем Комиссии является </w:t>
      </w:r>
      <w:r>
        <w:rPr>
          <w:rFonts w:ascii="Times New Roman" w:hAnsi="Times New Roman"/>
        </w:rPr>
        <w:t xml:space="preserve"> заведующий РМЦ</w:t>
      </w:r>
    </w:p>
    <w:p w:rsidR="00A96973" w:rsidRPr="00037063" w:rsidRDefault="00A96973" w:rsidP="00A96973">
      <w:pPr>
        <w:widowControl w:val="0"/>
        <w:tabs>
          <w:tab w:val="left" w:pos="426"/>
        </w:tabs>
        <w:autoSpaceDE w:val="0"/>
        <w:autoSpaceDN w:val="0"/>
        <w:adjustRightInd w:val="0"/>
        <w:spacing w:after="0"/>
        <w:ind w:firstLine="284"/>
        <w:contextualSpacing/>
        <w:jc w:val="both"/>
        <w:rPr>
          <w:rFonts w:ascii="Times New Roman" w:hAnsi="Times New Roman"/>
        </w:rPr>
      </w:pPr>
      <w:r w:rsidRPr="00037063">
        <w:rPr>
          <w:rFonts w:ascii="Times New Roman" w:hAnsi="Times New Roman"/>
        </w:rPr>
        <w:t>В случае отсутствия председателя Комиссии по его поручению заседание Комиссии проводит заместитель председателя Комиссии.</w:t>
      </w:r>
    </w:p>
    <w:p w:rsidR="00A96973" w:rsidRPr="00037063" w:rsidRDefault="00A96973" w:rsidP="00A96973">
      <w:pPr>
        <w:widowControl w:val="0"/>
        <w:tabs>
          <w:tab w:val="left" w:pos="426"/>
        </w:tabs>
        <w:autoSpaceDE w:val="0"/>
        <w:autoSpaceDN w:val="0"/>
        <w:adjustRightInd w:val="0"/>
        <w:spacing w:after="0"/>
        <w:ind w:firstLine="284"/>
        <w:contextualSpacing/>
        <w:jc w:val="both"/>
        <w:rPr>
          <w:rFonts w:ascii="Times New Roman" w:hAnsi="Times New Roman"/>
        </w:rPr>
      </w:pPr>
      <w:r w:rsidRPr="00037063">
        <w:rPr>
          <w:rFonts w:ascii="Times New Roman" w:hAnsi="Times New Roman"/>
        </w:rPr>
        <w:t xml:space="preserve">5.2. Комиссия формируется из числа работников </w:t>
      </w:r>
      <w:r>
        <w:rPr>
          <w:rFonts w:ascii="Times New Roman" w:hAnsi="Times New Roman"/>
        </w:rPr>
        <w:t>РМЦ</w:t>
      </w:r>
      <w:proofErr w:type="gramStart"/>
      <w:r>
        <w:rPr>
          <w:rFonts w:ascii="Times New Roman" w:hAnsi="Times New Roman"/>
        </w:rPr>
        <w:t xml:space="preserve">  </w:t>
      </w:r>
      <w:r w:rsidRPr="00037063">
        <w:rPr>
          <w:rFonts w:ascii="Times New Roman" w:hAnsi="Times New Roman"/>
        </w:rPr>
        <w:t>.</w:t>
      </w:r>
      <w:proofErr w:type="gramEnd"/>
      <w:r>
        <w:rPr>
          <w:rFonts w:ascii="Times New Roman" w:hAnsi="Times New Roman"/>
        </w:rPr>
        <w:t xml:space="preserve"> </w:t>
      </w:r>
      <w:r w:rsidRPr="00037063">
        <w:rPr>
          <w:rFonts w:ascii="Times New Roman" w:hAnsi="Times New Roman"/>
        </w:rPr>
        <w:t>Члены Комиссии принимают участие в ее работе на общественных началах и обладают равными правами при принятии решений.</w:t>
      </w:r>
    </w:p>
    <w:p w:rsidR="00A96973" w:rsidRPr="00037063" w:rsidRDefault="00A96973" w:rsidP="00A96973">
      <w:pPr>
        <w:widowControl w:val="0"/>
        <w:tabs>
          <w:tab w:val="left" w:pos="426"/>
        </w:tabs>
        <w:autoSpaceDE w:val="0"/>
        <w:autoSpaceDN w:val="0"/>
        <w:adjustRightInd w:val="0"/>
        <w:spacing w:after="0"/>
        <w:ind w:firstLine="284"/>
        <w:contextualSpacing/>
        <w:jc w:val="both"/>
        <w:rPr>
          <w:rFonts w:ascii="Times New Roman" w:hAnsi="Times New Roman"/>
        </w:rPr>
      </w:pPr>
      <w:r w:rsidRPr="00037063">
        <w:rPr>
          <w:rFonts w:ascii="Times New Roman" w:hAnsi="Times New Roman"/>
        </w:rPr>
        <w:t>5.3. Работой Комиссии руководит председатель Комиссии.</w:t>
      </w:r>
    </w:p>
    <w:p w:rsidR="00A96973" w:rsidRPr="00037063" w:rsidRDefault="00A96973" w:rsidP="00A96973">
      <w:pPr>
        <w:widowControl w:val="0"/>
        <w:tabs>
          <w:tab w:val="left" w:pos="426"/>
        </w:tabs>
        <w:autoSpaceDE w:val="0"/>
        <w:autoSpaceDN w:val="0"/>
        <w:adjustRightInd w:val="0"/>
        <w:spacing w:after="0"/>
        <w:ind w:firstLine="284"/>
        <w:contextualSpacing/>
        <w:jc w:val="both"/>
        <w:rPr>
          <w:rFonts w:ascii="Times New Roman" w:hAnsi="Times New Roman"/>
        </w:rPr>
      </w:pPr>
      <w:r w:rsidRPr="00037063">
        <w:rPr>
          <w:rFonts w:ascii="Times New Roman" w:hAnsi="Times New Roman"/>
        </w:rPr>
        <w:t>5.4. Заседания Комиссии проводят</w:t>
      </w:r>
      <w:r>
        <w:rPr>
          <w:rFonts w:ascii="Times New Roman" w:hAnsi="Times New Roman"/>
        </w:rPr>
        <w:t>ся не реже одного раза в полугодие</w:t>
      </w:r>
      <w:r w:rsidRPr="00037063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  <w:r w:rsidRPr="00037063">
        <w:rPr>
          <w:rFonts w:ascii="Times New Roman" w:hAnsi="Times New Roman"/>
        </w:rPr>
        <w:t>Повестку дня и порядок рассмотрения вопросов на заседаниях Комиссии определяет председатель Комиссии по представлению секретаря Комиссии.</w:t>
      </w:r>
    </w:p>
    <w:p w:rsidR="00A96973" w:rsidRPr="00037063" w:rsidRDefault="00A96973" w:rsidP="00A96973">
      <w:pPr>
        <w:widowControl w:val="0"/>
        <w:tabs>
          <w:tab w:val="left" w:pos="426"/>
        </w:tabs>
        <w:autoSpaceDE w:val="0"/>
        <w:autoSpaceDN w:val="0"/>
        <w:adjustRightInd w:val="0"/>
        <w:spacing w:after="0"/>
        <w:ind w:firstLine="284"/>
        <w:contextualSpacing/>
        <w:jc w:val="both"/>
        <w:rPr>
          <w:rFonts w:ascii="Times New Roman" w:hAnsi="Times New Roman"/>
        </w:rPr>
      </w:pPr>
      <w:r w:rsidRPr="00037063">
        <w:rPr>
          <w:rFonts w:ascii="Times New Roman" w:hAnsi="Times New Roman"/>
        </w:rPr>
        <w:t>5.5. Деятельность Комиссии строится на основе плана работы, утверждаемого председателем Комиссии.</w:t>
      </w:r>
    </w:p>
    <w:p w:rsidR="00A96973" w:rsidRPr="00037063" w:rsidRDefault="00A96973" w:rsidP="00A96973">
      <w:pPr>
        <w:widowControl w:val="0"/>
        <w:tabs>
          <w:tab w:val="left" w:pos="426"/>
        </w:tabs>
        <w:autoSpaceDE w:val="0"/>
        <w:autoSpaceDN w:val="0"/>
        <w:adjustRightInd w:val="0"/>
        <w:spacing w:after="0"/>
        <w:ind w:firstLine="284"/>
        <w:contextualSpacing/>
        <w:jc w:val="both"/>
        <w:rPr>
          <w:rFonts w:ascii="Times New Roman" w:hAnsi="Times New Roman"/>
        </w:rPr>
      </w:pPr>
      <w:r w:rsidRPr="00037063">
        <w:rPr>
          <w:rFonts w:ascii="Times New Roman" w:hAnsi="Times New Roman"/>
        </w:rPr>
        <w:t>5.6. Заседание Комиссии является правомочным в случае присутствия на нем не менее двух третей общего числа его членов.</w:t>
      </w:r>
    </w:p>
    <w:p w:rsidR="00A96973" w:rsidRPr="00037063" w:rsidRDefault="00A96973" w:rsidP="00A96973">
      <w:pPr>
        <w:widowControl w:val="0"/>
        <w:tabs>
          <w:tab w:val="left" w:pos="426"/>
        </w:tabs>
        <w:autoSpaceDE w:val="0"/>
        <w:autoSpaceDN w:val="0"/>
        <w:adjustRightInd w:val="0"/>
        <w:spacing w:after="0"/>
        <w:ind w:firstLine="284"/>
        <w:contextualSpacing/>
        <w:jc w:val="both"/>
        <w:rPr>
          <w:rFonts w:ascii="Times New Roman" w:hAnsi="Times New Roman"/>
        </w:rPr>
      </w:pPr>
      <w:r w:rsidRPr="00037063">
        <w:rPr>
          <w:rFonts w:ascii="Times New Roman" w:hAnsi="Times New Roman"/>
        </w:rPr>
        <w:t>5.7. Решения Комиссии принимаются простым большинством голосов от числа присутствующих членов Комиссии. При равенстве голосов преимущественное право голоса переходит к председательствующему на заседании.</w:t>
      </w:r>
      <w:r>
        <w:rPr>
          <w:rFonts w:ascii="Times New Roman" w:hAnsi="Times New Roman"/>
        </w:rPr>
        <w:t xml:space="preserve"> </w:t>
      </w:r>
      <w:r w:rsidRPr="00037063">
        <w:rPr>
          <w:rFonts w:ascii="Times New Roman" w:hAnsi="Times New Roman"/>
        </w:rPr>
        <w:t>Решение Комиссии подписывается секретарем Комиссии и утверждается председателем Комиссии.</w:t>
      </w:r>
      <w:r>
        <w:rPr>
          <w:rFonts w:ascii="Times New Roman" w:hAnsi="Times New Roman"/>
        </w:rPr>
        <w:t xml:space="preserve"> </w:t>
      </w:r>
      <w:r w:rsidRPr="00037063">
        <w:rPr>
          <w:rFonts w:ascii="Times New Roman" w:hAnsi="Times New Roman"/>
        </w:rPr>
        <w:t xml:space="preserve">Решения Комиссии могут размещаться на официальном сайте </w:t>
      </w:r>
      <w:r>
        <w:rPr>
          <w:rFonts w:ascii="Times New Roman" w:hAnsi="Times New Roman"/>
        </w:rPr>
        <w:t>отдела образования МР «</w:t>
      </w:r>
      <w:proofErr w:type="spellStart"/>
      <w:r>
        <w:rPr>
          <w:rFonts w:ascii="Times New Roman" w:hAnsi="Times New Roman"/>
        </w:rPr>
        <w:t>Ахвахский</w:t>
      </w:r>
      <w:proofErr w:type="spellEnd"/>
      <w:r>
        <w:rPr>
          <w:rFonts w:ascii="Times New Roman" w:hAnsi="Times New Roman"/>
        </w:rPr>
        <w:t xml:space="preserve"> район» на странице РМЦ</w:t>
      </w:r>
      <w:r w:rsidRPr="00037063">
        <w:rPr>
          <w:rFonts w:ascii="Times New Roman" w:hAnsi="Times New Roman"/>
        </w:rPr>
        <w:t>.</w:t>
      </w:r>
    </w:p>
    <w:p w:rsidR="00A96973" w:rsidRPr="00037063" w:rsidRDefault="00A96973" w:rsidP="00A96973">
      <w:pPr>
        <w:widowControl w:val="0"/>
        <w:tabs>
          <w:tab w:val="left" w:pos="426"/>
        </w:tabs>
        <w:autoSpaceDE w:val="0"/>
        <w:autoSpaceDN w:val="0"/>
        <w:adjustRightInd w:val="0"/>
        <w:spacing w:after="0"/>
        <w:ind w:firstLine="284"/>
        <w:contextualSpacing/>
        <w:jc w:val="both"/>
        <w:rPr>
          <w:rFonts w:ascii="Times New Roman" w:hAnsi="Times New Roman"/>
        </w:rPr>
      </w:pPr>
      <w:r w:rsidRPr="00037063">
        <w:rPr>
          <w:rFonts w:ascii="Times New Roman" w:hAnsi="Times New Roman"/>
        </w:rPr>
        <w:t>5.8. Секретарь Комиссии:</w:t>
      </w:r>
    </w:p>
    <w:p w:rsidR="00A96973" w:rsidRDefault="00A96973" w:rsidP="00A96973">
      <w:pPr>
        <w:widowControl w:val="0"/>
        <w:tabs>
          <w:tab w:val="left" w:pos="426"/>
        </w:tabs>
        <w:autoSpaceDE w:val="0"/>
        <w:autoSpaceDN w:val="0"/>
        <w:adjustRightInd w:val="0"/>
        <w:spacing w:after="0"/>
        <w:ind w:firstLine="284"/>
        <w:contextualSpacing/>
        <w:jc w:val="both"/>
        <w:rPr>
          <w:rFonts w:ascii="Times New Roman" w:hAnsi="Times New Roman"/>
        </w:rPr>
      </w:pPr>
      <w:r w:rsidRPr="00037063">
        <w:rPr>
          <w:rFonts w:ascii="Times New Roman" w:hAnsi="Times New Roman"/>
        </w:rPr>
        <w:t>обобщает предложения членов Комиссии, на их основе готовит план работы Комиссии и формирует повестки дня заседаний Комиссии для внесения их на утверждение председателю;</w:t>
      </w:r>
      <w:r>
        <w:rPr>
          <w:rFonts w:ascii="Times New Roman" w:hAnsi="Times New Roman"/>
        </w:rPr>
        <w:t xml:space="preserve"> </w:t>
      </w:r>
      <w:r w:rsidRPr="00037063">
        <w:rPr>
          <w:rFonts w:ascii="Times New Roman" w:hAnsi="Times New Roman"/>
        </w:rPr>
        <w:t xml:space="preserve">готовит проекты решений Комиссии, представляет их на утверждение председателю Комиссии и организует </w:t>
      </w:r>
      <w:proofErr w:type="gramStart"/>
      <w:r w:rsidRPr="00037063">
        <w:rPr>
          <w:rFonts w:ascii="Times New Roman" w:hAnsi="Times New Roman"/>
        </w:rPr>
        <w:t>контроль за</w:t>
      </w:r>
      <w:proofErr w:type="gramEnd"/>
      <w:r w:rsidRPr="00037063">
        <w:rPr>
          <w:rFonts w:ascii="Times New Roman" w:hAnsi="Times New Roman"/>
        </w:rPr>
        <w:t xml:space="preserve"> выполнением данных решений.</w:t>
      </w:r>
    </w:p>
    <w:p w:rsidR="00A96973" w:rsidRPr="00037063" w:rsidRDefault="00A96973" w:rsidP="00A96973">
      <w:pPr>
        <w:widowControl w:val="0"/>
        <w:tabs>
          <w:tab w:val="left" w:pos="426"/>
        </w:tabs>
        <w:autoSpaceDE w:val="0"/>
        <w:autoSpaceDN w:val="0"/>
        <w:adjustRightInd w:val="0"/>
        <w:spacing w:after="0"/>
        <w:ind w:firstLine="284"/>
        <w:contextualSpacing/>
        <w:jc w:val="both"/>
        <w:rPr>
          <w:rFonts w:ascii="Times New Roman" w:hAnsi="Times New Roman"/>
        </w:rPr>
      </w:pPr>
    </w:p>
    <w:p w:rsidR="00A96973" w:rsidRPr="00037063" w:rsidRDefault="00A96973" w:rsidP="00A96973">
      <w:pPr>
        <w:widowControl w:val="0"/>
        <w:autoSpaceDE w:val="0"/>
        <w:autoSpaceDN w:val="0"/>
        <w:adjustRightInd w:val="0"/>
        <w:spacing w:after="0" w:line="360" w:lineRule="auto"/>
        <w:contextualSpacing/>
        <w:jc w:val="center"/>
        <w:outlineLvl w:val="1"/>
        <w:rPr>
          <w:rFonts w:ascii="Times New Roman" w:hAnsi="Times New Roman"/>
          <w:b/>
        </w:rPr>
      </w:pPr>
      <w:bookmarkStart w:id="4" w:name="Par180"/>
      <w:bookmarkEnd w:id="4"/>
      <w:r w:rsidRPr="00037063">
        <w:rPr>
          <w:rFonts w:ascii="Times New Roman" w:hAnsi="Times New Roman"/>
          <w:b/>
        </w:rPr>
        <w:t>6. Обеспечение деятельности Комиссии</w:t>
      </w:r>
    </w:p>
    <w:p w:rsidR="00A96973" w:rsidRDefault="00A96973" w:rsidP="00A96973">
      <w:pPr>
        <w:widowControl w:val="0"/>
        <w:autoSpaceDE w:val="0"/>
        <w:autoSpaceDN w:val="0"/>
        <w:adjustRightInd w:val="0"/>
        <w:spacing w:after="0"/>
        <w:ind w:firstLine="284"/>
        <w:contextualSpacing/>
        <w:jc w:val="both"/>
        <w:rPr>
          <w:rFonts w:ascii="Times New Roman" w:hAnsi="Times New Roman"/>
        </w:rPr>
      </w:pPr>
      <w:r w:rsidRPr="00037063">
        <w:rPr>
          <w:rFonts w:ascii="Times New Roman" w:hAnsi="Times New Roman"/>
        </w:rPr>
        <w:t xml:space="preserve">6.1.Организационно-техническое и информационное обеспечение деятельности Комиссии осуществляется </w:t>
      </w:r>
      <w:r>
        <w:rPr>
          <w:rFonts w:ascii="Times New Roman" w:hAnsi="Times New Roman"/>
        </w:rPr>
        <w:t>МБУ «</w:t>
      </w:r>
      <w:proofErr w:type="spellStart"/>
      <w:proofErr w:type="gramStart"/>
      <w:r>
        <w:rPr>
          <w:rFonts w:ascii="Times New Roman" w:hAnsi="Times New Roman"/>
        </w:rPr>
        <w:t>Ахвахский</w:t>
      </w:r>
      <w:proofErr w:type="spellEnd"/>
      <w:proofErr w:type="gramEnd"/>
      <w:r>
        <w:rPr>
          <w:rFonts w:ascii="Times New Roman" w:hAnsi="Times New Roman"/>
        </w:rPr>
        <w:t xml:space="preserve"> РМЦ».</w:t>
      </w:r>
    </w:p>
    <w:p w:rsidR="00A96973" w:rsidRPr="00037063" w:rsidRDefault="00A96973" w:rsidP="00A96973">
      <w:pPr>
        <w:widowControl w:val="0"/>
        <w:autoSpaceDE w:val="0"/>
        <w:autoSpaceDN w:val="0"/>
        <w:adjustRightInd w:val="0"/>
        <w:spacing w:after="0"/>
        <w:ind w:firstLine="284"/>
        <w:contextualSpacing/>
        <w:jc w:val="both"/>
        <w:rPr>
          <w:rFonts w:ascii="Times New Roman" w:hAnsi="Times New Roman"/>
        </w:rPr>
      </w:pPr>
    </w:p>
    <w:p w:rsidR="00A96973" w:rsidRPr="00037063" w:rsidRDefault="00A96973" w:rsidP="00A96973">
      <w:pPr>
        <w:widowControl w:val="0"/>
        <w:autoSpaceDE w:val="0"/>
        <w:autoSpaceDN w:val="0"/>
        <w:adjustRightInd w:val="0"/>
        <w:spacing w:after="0" w:line="360" w:lineRule="auto"/>
        <w:ind w:firstLine="540"/>
        <w:contextualSpacing/>
        <w:jc w:val="both"/>
        <w:rPr>
          <w:rFonts w:ascii="Times New Roman" w:hAnsi="Times New Roman"/>
        </w:rPr>
      </w:pPr>
    </w:p>
    <w:p w:rsidR="00A96973" w:rsidRPr="00037063" w:rsidRDefault="00A96973" w:rsidP="00A96973">
      <w:pPr>
        <w:widowControl w:val="0"/>
        <w:autoSpaceDE w:val="0"/>
        <w:autoSpaceDN w:val="0"/>
        <w:adjustRightInd w:val="0"/>
        <w:spacing w:after="0" w:line="360" w:lineRule="auto"/>
        <w:ind w:firstLine="540"/>
        <w:contextualSpacing/>
        <w:jc w:val="both"/>
        <w:rPr>
          <w:rFonts w:ascii="Times New Roman" w:hAnsi="Times New Roman"/>
        </w:rPr>
      </w:pPr>
    </w:p>
    <w:p w:rsidR="00A96973" w:rsidRPr="00037063" w:rsidRDefault="00A96973" w:rsidP="00A96973">
      <w:pPr>
        <w:spacing w:after="0" w:line="360" w:lineRule="auto"/>
        <w:contextualSpacing/>
        <w:rPr>
          <w:rFonts w:ascii="Times New Roman" w:hAnsi="Times New Roman"/>
        </w:rPr>
      </w:pPr>
    </w:p>
    <w:p w:rsidR="00A96973" w:rsidRDefault="00A96973"/>
    <w:sectPr w:rsidR="00A969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FC79D2"/>
    <w:multiLevelType w:val="hybridMultilevel"/>
    <w:tmpl w:val="C23273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2A48B3"/>
    <w:multiLevelType w:val="hybridMultilevel"/>
    <w:tmpl w:val="F7B0D4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B2410A"/>
    <w:multiLevelType w:val="hybridMultilevel"/>
    <w:tmpl w:val="D3D633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973"/>
    <w:rsid w:val="00A96973"/>
    <w:rsid w:val="00E54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9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9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761</Words>
  <Characters>4341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2019-04-11T06:31:00Z</dcterms:created>
  <dcterms:modified xsi:type="dcterms:W3CDTF">2019-04-11T06:35:00Z</dcterms:modified>
</cp:coreProperties>
</file>