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B4F" w:rsidRPr="00DA1B4F" w:rsidRDefault="003D7543" w:rsidP="00DA1B4F">
      <w:pPr>
        <w:spacing w:after="0"/>
        <w:jc w:val="right"/>
        <w:rPr>
          <w:rFonts w:ascii="Times New Roman" w:hAnsi="Times New Roman" w:cs="Times New Roman"/>
          <w:b/>
        </w:rPr>
      </w:pPr>
      <w:r w:rsidRPr="00DA1B4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E57C38" w:rsidRPr="00DA1B4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43BF7" w:rsidRPr="00DA1B4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A1B4F" w:rsidRPr="00DA1B4F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DA1B4F">
        <w:rPr>
          <w:rFonts w:ascii="Times New Roman" w:hAnsi="Times New Roman" w:cs="Times New Roman"/>
          <w:b/>
        </w:rPr>
        <w:t>Приложение № 4</w:t>
      </w:r>
    </w:p>
    <w:p w:rsidR="00DA1B4F" w:rsidRPr="00DA1B4F" w:rsidRDefault="00DA1B4F" w:rsidP="00DA1B4F">
      <w:pPr>
        <w:spacing w:after="0"/>
        <w:jc w:val="right"/>
        <w:rPr>
          <w:rFonts w:ascii="Times New Roman" w:hAnsi="Times New Roman" w:cs="Times New Roman"/>
          <w:b/>
        </w:rPr>
      </w:pPr>
      <w:r w:rsidRPr="00DA1B4F">
        <w:rPr>
          <w:rFonts w:ascii="Times New Roman" w:hAnsi="Times New Roman" w:cs="Times New Roman"/>
          <w:b/>
        </w:rPr>
        <w:t>к приказу по отделу образования, спорта</w:t>
      </w:r>
    </w:p>
    <w:p w:rsidR="00DA1B4F" w:rsidRPr="00DA1B4F" w:rsidRDefault="00DA1B4F" w:rsidP="00DA1B4F">
      <w:pPr>
        <w:spacing w:after="0"/>
        <w:jc w:val="right"/>
        <w:rPr>
          <w:rFonts w:ascii="Times New Roman" w:hAnsi="Times New Roman" w:cs="Times New Roman"/>
          <w:b/>
        </w:rPr>
      </w:pPr>
      <w:r w:rsidRPr="00DA1B4F">
        <w:rPr>
          <w:rFonts w:ascii="Times New Roman" w:hAnsi="Times New Roman" w:cs="Times New Roman"/>
          <w:b/>
        </w:rPr>
        <w:t>и молодежной политики АМР</w:t>
      </w:r>
    </w:p>
    <w:p w:rsidR="00DA1B4F" w:rsidRPr="00DA1B4F" w:rsidRDefault="00DA1B4F" w:rsidP="00DA1B4F">
      <w:pPr>
        <w:spacing w:after="0"/>
        <w:jc w:val="right"/>
        <w:rPr>
          <w:rFonts w:ascii="Times New Roman" w:hAnsi="Times New Roman" w:cs="Times New Roman"/>
          <w:b/>
        </w:rPr>
      </w:pPr>
      <w:r w:rsidRPr="00DA1B4F">
        <w:rPr>
          <w:rFonts w:ascii="Times New Roman" w:hAnsi="Times New Roman" w:cs="Times New Roman"/>
          <w:b/>
        </w:rPr>
        <w:t xml:space="preserve">« </w:t>
      </w:r>
      <w:proofErr w:type="spellStart"/>
      <w:r w:rsidRPr="00DA1B4F">
        <w:rPr>
          <w:rFonts w:ascii="Times New Roman" w:hAnsi="Times New Roman" w:cs="Times New Roman"/>
          <w:b/>
        </w:rPr>
        <w:t>Ахвахский</w:t>
      </w:r>
      <w:proofErr w:type="spellEnd"/>
      <w:r w:rsidRPr="00DA1B4F">
        <w:rPr>
          <w:rFonts w:ascii="Times New Roman" w:hAnsi="Times New Roman" w:cs="Times New Roman"/>
          <w:b/>
        </w:rPr>
        <w:t xml:space="preserve"> район» от 19.01.2023 № 01-09/2</w:t>
      </w:r>
    </w:p>
    <w:p w:rsidR="003D7543" w:rsidRDefault="003D7543">
      <w:pPr>
        <w:rPr>
          <w:rFonts w:ascii="Times New Roman" w:hAnsi="Times New Roman" w:cs="Times New Roman"/>
          <w:sz w:val="28"/>
          <w:szCs w:val="28"/>
        </w:rPr>
      </w:pPr>
    </w:p>
    <w:p w:rsidR="00E57C38" w:rsidRDefault="00E57C38">
      <w:pPr>
        <w:rPr>
          <w:rFonts w:ascii="Times New Roman" w:hAnsi="Times New Roman" w:cs="Times New Roman"/>
          <w:sz w:val="28"/>
          <w:szCs w:val="28"/>
        </w:rPr>
      </w:pPr>
    </w:p>
    <w:p w:rsidR="00E57C38" w:rsidRPr="00DA1B4F" w:rsidRDefault="00E57C38" w:rsidP="00DA1B4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7543" w:rsidRDefault="001623B3" w:rsidP="00DA1B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1B4F">
        <w:rPr>
          <w:rFonts w:ascii="Times New Roman" w:hAnsi="Times New Roman" w:cs="Times New Roman"/>
          <w:b/>
          <w:sz w:val="28"/>
          <w:szCs w:val="28"/>
        </w:rPr>
        <w:t>ПОЛОЖЕНИЕ О НАСТАВНИЧЕСТВЕ</w:t>
      </w:r>
    </w:p>
    <w:p w:rsidR="00DA1B4F" w:rsidRPr="00DA1B4F" w:rsidRDefault="00DA1B4F" w:rsidP="00DA1B4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7543" w:rsidRPr="00815E48" w:rsidRDefault="00815E48">
      <w:pPr>
        <w:rPr>
          <w:rFonts w:ascii="Times New Roman" w:hAnsi="Times New Roman" w:cs="Times New Roman"/>
          <w:b/>
          <w:sz w:val="28"/>
          <w:szCs w:val="28"/>
        </w:rPr>
      </w:pPr>
      <w:r w:rsidRPr="00815E4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1623B3" w:rsidRPr="00815E48">
        <w:rPr>
          <w:rFonts w:ascii="Times New Roman" w:hAnsi="Times New Roman" w:cs="Times New Roman"/>
          <w:b/>
          <w:sz w:val="28"/>
          <w:szCs w:val="28"/>
        </w:rPr>
        <w:t xml:space="preserve"> 1. Общие положения 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>1.1. Настоящее Типовое положение определяет цели, задачи и порядок организации наставничества.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1.2. Наставничество представляет собой форму обеспечения профессионального становления, развития и адаптации к квалифицированному исполнению должностных обязанностей лиц, в отношении которых осуществляется наставничество.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1.3. Целями наставничества являются: оказание помощи работникам в их профессиональном становлении, приобретении профессиональных знаний и навыков выполнения должностных обязанностей; адаптация в коллективе; воспитание дисциплинированности, требовательности к себе и заинтересованности в результатах труда. </w:t>
      </w:r>
    </w:p>
    <w:p w:rsidR="00DA1B4F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1.4. Задачами наставничества являются: </w:t>
      </w:r>
    </w:p>
    <w:p w:rsidR="00DA1B4F" w:rsidRDefault="00DA1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ускорение процесса профессионального становления работников, развитие их способности самостоятельно, качественно и ответственно выполнять должностные обязанности;</w:t>
      </w:r>
    </w:p>
    <w:p w:rsidR="00DA1B4F" w:rsidRDefault="00DA1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адаптация работников к условиям осуществления трудовой деятельности, приобщение к корпоративной культуре;</w:t>
      </w:r>
    </w:p>
    <w:p w:rsidR="00DA1B4F" w:rsidRDefault="00DA1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развитие у работников интереса к осуществляемой профессиональной деятельности;</w:t>
      </w:r>
    </w:p>
    <w:p w:rsidR="00DA1B4F" w:rsidRDefault="00DA1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развитие профессионально значимых качеств личности; </w:t>
      </w:r>
    </w:p>
    <w:p w:rsidR="00DA1B4F" w:rsidRDefault="00DA1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формирование активной гражданской и жизненной позиции; </w:t>
      </w:r>
    </w:p>
    <w:p w:rsidR="00DA1B4F" w:rsidRDefault="00DA1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создание в коллективе благоприятного социально-психологического климата; </w:t>
      </w:r>
    </w:p>
    <w:p w:rsidR="00EC699C" w:rsidRDefault="00DA1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снижение текучести кадров в организации и мотивация работников к установлению длительных трудовых отношений с работодателем. </w:t>
      </w:r>
    </w:p>
    <w:p w:rsidR="00DA1B4F" w:rsidRDefault="00DA1B4F" w:rsidP="00DA1B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1B4F" w:rsidRDefault="001623B3" w:rsidP="00DA1B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>Приложение 4</w:t>
      </w:r>
    </w:p>
    <w:p w:rsidR="00DA1B4F" w:rsidRPr="00DA1B4F" w:rsidRDefault="001623B3" w:rsidP="00DA1B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к приказу </w:t>
      </w:r>
      <w:proofErr w:type="spellStart"/>
      <w:r w:rsidRPr="00EC699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C699C">
        <w:rPr>
          <w:rFonts w:ascii="Times New Roman" w:hAnsi="Times New Roman" w:cs="Times New Roman"/>
          <w:sz w:val="28"/>
          <w:szCs w:val="28"/>
        </w:rPr>
        <w:t xml:space="preserve"> РД от 14.03.2022 № 05-02-1-233/22</w:t>
      </w:r>
      <w:r w:rsidRPr="00EC699C">
        <w:rPr>
          <w:rFonts w:ascii="Times New Roman" w:hAnsi="Times New Roman" w:cs="Times New Roman"/>
          <w:sz w:val="28"/>
          <w:szCs w:val="28"/>
        </w:rPr>
        <w:pgNum/>
      </w:r>
      <w:r w:rsidRPr="00EC699C">
        <w:rPr>
          <w:rFonts w:ascii="Times New Roman" w:hAnsi="Times New Roman" w:cs="Times New Roman"/>
          <w:sz w:val="28"/>
          <w:szCs w:val="28"/>
        </w:rPr>
        <w:t xml:space="preserve"> 2</w:t>
      </w:r>
      <w:r w:rsidR="00DA1B4F">
        <w:rPr>
          <w:rFonts w:ascii="Times New Roman" w:hAnsi="Times New Roman" w:cs="Times New Roman"/>
          <w:sz w:val="28"/>
          <w:szCs w:val="28"/>
        </w:rPr>
        <w:t>,</w:t>
      </w:r>
      <w:r w:rsidR="00DA1B4F" w:rsidRPr="00DA1B4F">
        <w:rPr>
          <w:rFonts w:ascii="Times New Roman" w:hAnsi="Times New Roman" w:cs="Times New Roman"/>
          <w:b/>
        </w:rPr>
        <w:t xml:space="preserve"> </w:t>
      </w:r>
      <w:r w:rsidR="00DA1B4F" w:rsidRPr="00DA1B4F">
        <w:rPr>
          <w:rFonts w:ascii="Times New Roman" w:hAnsi="Times New Roman" w:cs="Times New Roman"/>
          <w:sz w:val="28"/>
          <w:szCs w:val="28"/>
        </w:rPr>
        <w:t>к приказу по отделу образования, спорта</w:t>
      </w:r>
      <w:r w:rsidR="00DA1B4F">
        <w:rPr>
          <w:rFonts w:ascii="Times New Roman" w:hAnsi="Times New Roman" w:cs="Times New Roman"/>
          <w:sz w:val="28"/>
          <w:szCs w:val="28"/>
        </w:rPr>
        <w:t xml:space="preserve"> </w:t>
      </w:r>
      <w:r w:rsidR="00DA1B4F" w:rsidRPr="00DA1B4F">
        <w:rPr>
          <w:rFonts w:ascii="Times New Roman" w:hAnsi="Times New Roman" w:cs="Times New Roman"/>
          <w:sz w:val="28"/>
          <w:szCs w:val="28"/>
        </w:rPr>
        <w:t>и молодежной политики АМР</w:t>
      </w:r>
    </w:p>
    <w:p w:rsidR="00DA1B4F" w:rsidRPr="00DA1B4F" w:rsidRDefault="00DA1B4F" w:rsidP="00DA1B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A1B4F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DA1B4F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Pr="00DA1B4F">
        <w:rPr>
          <w:rFonts w:ascii="Times New Roman" w:hAnsi="Times New Roman" w:cs="Times New Roman"/>
          <w:sz w:val="28"/>
          <w:szCs w:val="28"/>
        </w:rPr>
        <w:t xml:space="preserve"> район» от 19.01.2023 № 01-09/2</w:t>
      </w:r>
    </w:p>
    <w:p w:rsidR="00EC699C" w:rsidRDefault="00EC699C" w:rsidP="00DA1B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699C" w:rsidRPr="00815E48" w:rsidRDefault="00815E48">
      <w:pPr>
        <w:rPr>
          <w:rFonts w:ascii="Times New Roman" w:hAnsi="Times New Roman" w:cs="Times New Roman"/>
          <w:b/>
          <w:sz w:val="28"/>
          <w:szCs w:val="28"/>
        </w:rPr>
      </w:pPr>
      <w:r w:rsidRPr="00815E48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1623B3" w:rsidRPr="00815E48">
        <w:rPr>
          <w:rFonts w:ascii="Times New Roman" w:hAnsi="Times New Roman" w:cs="Times New Roman"/>
          <w:b/>
          <w:sz w:val="28"/>
          <w:szCs w:val="28"/>
        </w:rPr>
        <w:t xml:space="preserve">2. Организация наставничества </w:t>
      </w:r>
    </w:p>
    <w:p w:rsidR="00DA1B4F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>2.1. Наставничество устанавливается над следующими сотрудниками:</w:t>
      </w:r>
    </w:p>
    <w:p w:rsidR="00DA1B4F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A1B4F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 xml:space="preserve">впервые принятыми на работу и не имеющими необходимых умений и навыков выполнения должностных обязанностей, в том числе выпускниками профессиональных образовательных организаций и образовательных организаций высшего образования; </w:t>
      </w:r>
      <w:proofErr w:type="gramEnd"/>
    </w:p>
    <w:p w:rsidR="00DA1B4F" w:rsidRDefault="00DA1B4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принятыми на работу после продолжительного перерыва (более 6 месяцев) в осуществлении трудовой деятельности, в том числе по замещаемой должности (профессии); </w:t>
      </w:r>
      <w:proofErr w:type="gramEnd"/>
    </w:p>
    <w:p w:rsidR="00EC699C" w:rsidRDefault="00DA1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переведенными (назначенными) на другую должность (профессию), если выполнение ими новых должностных обязанностей требует расширения и углубления профессиональных знаний и приобретения новых практических навыков. 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2.2. Наставники подбираются из наиболее подготовленных работников, обладающих высокими профессиональными и моральными качествами, проявляющих способности к воспитательной работе и пользующихся авторитетом в коллективе, имеющих стаж работы в организации и опыт работы по профессии (специальности, направлению подготовки) не менее двух лет. К работе по наставничеству могут привлекаться также ветераны организации. 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2.3. Наставничество устанавливается продолжительностью от одного месяца до одного года в зависимости от степени профессиональной подготовки лица, в отношении которого осуществляется наставничество. 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2.4. Число лиц, в отношении которых наставник одновременно осуществляет наставничество, определяется в зависимости от его профессиональной подготовки, опыта наставнической деятельности и объема выполняемой работы. Максимальное число лиц, в отношении которых наставник одновременно осуществляет наставничество, не может превышать трех. 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2.5. Назначение наставника осуществляется на добровольной основе с обязательным письменным согласием лица, назначаемого наставником, и лица, в отношении которого осуществляется наставничество. 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>2.6. Утверждение кандидатуры наставника осуществляется не позднее 30 календарных дней со дня фактического допущения к работе лица, в отношении которого осуществляется наставничество.</w:t>
      </w:r>
    </w:p>
    <w:p w:rsidR="00EC699C" w:rsidRDefault="00EC69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Утверждение кандидатуры наставника осуществляется приказом организации или иным документом, предусмотренным локальными актами организации. </w:t>
      </w:r>
    </w:p>
    <w:p w:rsidR="00DA1B4F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>2.8. Замена наставника производится в следующих случаях:</w:t>
      </w:r>
    </w:p>
    <w:p w:rsidR="00DA1B4F" w:rsidRDefault="00DA1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прекращение трудового договора с наставником; </w:t>
      </w:r>
    </w:p>
    <w:p w:rsidR="00DA1B4F" w:rsidRDefault="00DA1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перевод наставника или лица, в отношении которого осуществляется наставничество, на иную должность (профессию) или в другое структурное подразделение организации;</w:t>
      </w:r>
    </w:p>
    <w:p w:rsidR="00DA1B4F" w:rsidRDefault="00DA1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просьба наставника или лица, в отношении которого осуществляется наставничество; </w:t>
      </w:r>
    </w:p>
    <w:p w:rsidR="00E57C38" w:rsidRDefault="00DA1B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неисполнение наставником функций наставничества или своих должностных обязанностей; 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>возникновение иных обстоятельств, препятствующих осуществлению наставничества. Замена наставника осуществляется приказом организации.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2.9. Срок наставничества, определенный приказом организации или иным документом, предусмотренным локальными актами организации, может быть продлен в случае временной нетрудоспособности, командировки или иного продолжительного отсутствия по уважительным причинам наставника или лица, в отношении которого осуществляется наставничество.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2.10. Наставничество прекращается до истечения срока, установленного приказом организации или иным документом, предусмотренным локальными актами организации, в случае неисполнения лицом, в отношении которого осуществляется наставничество, обязанностей, предусмотренных настоящим Типовым положением. </w:t>
      </w:r>
    </w:p>
    <w:p w:rsidR="00E57C38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>2.11. Исходя из потребности лица, в отношении которого осуществляется наставничество, в профессиональных знаниях и навыках, а также в соответствии с уровнем его начальной подготовки и опытом работы наставник составляет индивидуальный план прохождения наставничества (далее - индивидуальный план).</w:t>
      </w:r>
    </w:p>
    <w:p w:rsidR="00E57C38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Индивидуальный план может включать: </w:t>
      </w:r>
    </w:p>
    <w:p w:rsidR="00EC699C" w:rsidRDefault="005A7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мероприятия по ознакомлению лица, в отношении которого осуществляется наставничество, с рабочим местом и коллективом; мероприятия по ознакомлению лица, в отношении которого осуществляется наставничество, с должностными обязанностями, квалификационными требованиями;</w:t>
      </w:r>
    </w:p>
    <w:p w:rsidR="00EC699C" w:rsidRDefault="005A7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совокупность мер по профессиональной и должностной адаптации лица, в отношении которого осуществляется наставничество; </w:t>
      </w:r>
    </w:p>
    <w:p w:rsidR="00EC699C" w:rsidRDefault="005A7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изучение теоретических и практических вопросов, касающихся исполнения должностных обязанностей;</w:t>
      </w:r>
    </w:p>
    <w:p w:rsidR="005A72D1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5A72D1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 xml:space="preserve">выполнение лицом, в отношении которого осуществляется наставничество, практических заданий; </w:t>
      </w:r>
    </w:p>
    <w:p w:rsidR="005A72D1" w:rsidRDefault="005A7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перечень мер по закреплению лицом, в отношении которого осуществляется наставничество, профессиональных знаний и навыков; </w:t>
      </w:r>
    </w:p>
    <w:p w:rsidR="00EC699C" w:rsidRDefault="005A7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перечень мер по содействию в выполнении должностных обязанностей; </w:t>
      </w:r>
    </w:p>
    <w:p w:rsidR="00EC699C" w:rsidRDefault="005A72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другие мероприятия по наставничеству. 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>2.12. Индивидуальный план составляется наставником не позднее 10 дней со дня утверждения его кандидатуры приказом организации.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2.13. Лицо, в отношении которого осуществляется наставничество, знакомится с индивидуальным планом. 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>2.14. В зависимости от производственных условий наставник и лицо, в отношении которого осуществляется наставничество, могут быть периодически освобождены от выполнения непосредственных должностных обязанностей с сохранением заработной платы для проведения индивидуальных занятий, тренингов и иных мероприятий по индивидуальному плану.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2.15. В течение 10 дней по завершении наставничества наставник составляет отчет о выполнении индивидуального плана лицом, в отношении которого осуществлялось наставничество, в том числе содержащий рекомендации по его дальнейшему профессиональному развитию.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2.16. В течение 10 дней по завершении наставничества лицо, в отношении которого осуществлялось наставничество, составляет отчет о процессе прохождения наставничества и работе наставника, включая оценку деятельности наставника. </w:t>
      </w:r>
    </w:p>
    <w:p w:rsidR="00D274B1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2.17. Результатами эффективной работы наставника считаются: </w:t>
      </w:r>
    </w:p>
    <w:p w:rsidR="00EC699C" w:rsidRDefault="00D274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формирование у лица, в отношении которого осуществлялось наставничество, практических навыков выполнения должностных обязанностей; </w:t>
      </w:r>
    </w:p>
    <w:p w:rsidR="00EC699C" w:rsidRDefault="00D274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применение лицом, в отношении которого осуществлялось наставничество, рациональных и безопасных приемов и методов труда;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D274B1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>освоение и использование лицом, в отношении которого осуществлялось</w:t>
      </w:r>
    </w:p>
    <w:p w:rsidR="00E9412E" w:rsidRDefault="00E57C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23B3" w:rsidRPr="00EC699C">
        <w:rPr>
          <w:rFonts w:ascii="Times New Roman" w:hAnsi="Times New Roman" w:cs="Times New Roman"/>
          <w:sz w:val="28"/>
          <w:szCs w:val="28"/>
        </w:rPr>
        <w:t>наставничество, в практической деятельности нормативных правовых актов и иных документов, регламентирующих исполнение должностных обязанностей, умение применять полученные теоретические знания при выполнении должностных обязанностей;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D274B1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 xml:space="preserve">положительная мотивация к профессиональной деятельности и профессиональному развитию; </w:t>
      </w:r>
    </w:p>
    <w:p w:rsidR="00EC699C" w:rsidRDefault="00D274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самостоятельность лица, в отношении которого осуществлялось наставничество, при принятии решений и выполнении им должностных обязанностей; </w:t>
      </w:r>
    </w:p>
    <w:p w:rsidR="00EC699C" w:rsidRDefault="00D274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дисциплинированность и исполнительность при выполнении распоряжений и указаний, связанных с выполнением должностных обязанностей.</w:t>
      </w:r>
    </w:p>
    <w:p w:rsidR="00815E48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2.18. В целях поощрения наставника за осуществление наставничества работодатель вправе предусмотреть:</w:t>
      </w:r>
    </w:p>
    <w:p w:rsidR="00E9412E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доплату, размер которой устанавливается локальными нормативными актами организации в соответствии с действующим законодательством Российской Федерации; объявление благодарности, награждение почетной грамотой организации, вручение ценного подарка; </w:t>
      </w:r>
    </w:p>
    <w:p w:rsidR="00E9412E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представление к государственным и ведомственным наградам; </w:t>
      </w:r>
    </w:p>
    <w:p w:rsidR="00815E48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помещение фотографии наставника на доску почета организации; </w:t>
      </w:r>
    </w:p>
    <w:p w:rsidR="00E9412E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награждение нагрудным знаком наставника; </w:t>
      </w:r>
    </w:p>
    <w:p w:rsidR="00E9412E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внесение предложения о включении в кадровый резерв для замещения вышестоящей должности; </w:t>
      </w:r>
    </w:p>
    <w:p w:rsidR="00815E48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внесение предложения о назначении на вышестоящую должность; </w:t>
      </w:r>
    </w:p>
    <w:p w:rsidR="00815E48" w:rsidRDefault="00815E4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материальное поощрение (выплаты стимулирующего характера, </w:t>
      </w:r>
      <w:proofErr w:type="gramEnd"/>
    </w:p>
    <w:p w:rsidR="00E9412E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установленные локальными нормативными актами организации); </w:t>
      </w:r>
    </w:p>
    <w:p w:rsidR="00EC699C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присвоение почетного звания "Лучший наставник организации".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2.19. За ненадлежащее исполнение обязанностей наставник может быть привлечен к дисциплинарной ответственности.</w:t>
      </w:r>
    </w:p>
    <w:p w:rsidR="00EC699C" w:rsidRPr="00815E48" w:rsidRDefault="00815E48">
      <w:pPr>
        <w:rPr>
          <w:rFonts w:ascii="Times New Roman" w:hAnsi="Times New Roman" w:cs="Times New Roman"/>
          <w:b/>
          <w:sz w:val="28"/>
          <w:szCs w:val="28"/>
        </w:rPr>
      </w:pPr>
      <w:r w:rsidRPr="00815E4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1623B3" w:rsidRPr="00815E48">
        <w:rPr>
          <w:rFonts w:ascii="Times New Roman" w:hAnsi="Times New Roman" w:cs="Times New Roman"/>
          <w:b/>
          <w:sz w:val="28"/>
          <w:szCs w:val="28"/>
        </w:rPr>
        <w:t>3. Руководство наставничеством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3.1. Организация наставничества в конкретном структурном подразделении (цех, участок, бригада, отдел, управление и т.д.) возлагается на руководителя данного структурного подразделения, который осуществляет следующие функции: </w:t>
      </w:r>
    </w:p>
    <w:p w:rsidR="00EC699C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определяет (предлагает) кандидатуру наставника;</w:t>
      </w:r>
    </w:p>
    <w:p w:rsidR="00EC699C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определяет число лиц, в отношении которых наставник одновременно осуществляет наставничество;</w:t>
      </w:r>
    </w:p>
    <w:p w:rsidR="00EC699C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определяет (предлагает) срок наставничества;</w:t>
      </w:r>
    </w:p>
    <w:p w:rsidR="00EC699C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утверждает индивидуальный план;</w:t>
      </w:r>
    </w:p>
    <w:p w:rsidR="00EC699C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утверждает отчет о выполнении индивидуального плана лицом, в отношении которого осуществлялось наставничество;</w:t>
      </w:r>
    </w:p>
    <w:p w:rsidR="00815E48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осуществляет контроль деятельности наставника и деятельности</w:t>
      </w:r>
    </w:p>
    <w:p w:rsidR="00EC699C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815E48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 xml:space="preserve">закрепленного за ним лица, в отношении которого осуществляется наставничество, вносит необходимые изменения и дополнения в процесс работы по наставничеству; </w:t>
      </w:r>
    </w:p>
    <w:p w:rsidR="00EC699C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создает необходимые условия для совместной работы наставника и лица, в отношении которого осуществляется наставничество;</w:t>
      </w:r>
    </w:p>
    <w:p w:rsidR="00815E48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проводит по окончании периода наставничества индивидуальное собеседование с лицом, в отношении которого осуществлялось наставничество; </w:t>
      </w:r>
    </w:p>
    <w:p w:rsidR="00815E48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вносит предложения о замене наставника; </w:t>
      </w:r>
    </w:p>
    <w:p w:rsidR="00EC699C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вносит предложения о поощрении наставника; обеспечивает своевременное представление надлежаще оформленных документов по итогам наставничества. </w:t>
      </w:r>
    </w:p>
    <w:p w:rsidR="00815E48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3.2. Кадровая служба организации осуществляет организационное и документационное сопровождение процесса наставничества и координацию работы по наставничеству, в том числе: </w:t>
      </w:r>
    </w:p>
    <w:p w:rsidR="00815E48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оказание методической и консультационной помощи наставникам, в том числе в разработке и реализации индивидуального плана;</w:t>
      </w:r>
    </w:p>
    <w:p w:rsidR="00815E48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подготовку проектов локальных нормативных актов и документов, сопровождающих процесс наставничества; </w:t>
      </w:r>
    </w:p>
    <w:p w:rsidR="00815E48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анализ, обобщение и распрос</w:t>
      </w:r>
      <w:r w:rsidR="00E9412E">
        <w:rPr>
          <w:rFonts w:ascii="Times New Roman" w:hAnsi="Times New Roman" w:cs="Times New Roman"/>
          <w:sz w:val="28"/>
          <w:szCs w:val="28"/>
        </w:rPr>
        <w:t xml:space="preserve">транение положительного опыта </w:t>
      </w:r>
      <w:r w:rsidR="001623B3" w:rsidRPr="00EC699C">
        <w:rPr>
          <w:rFonts w:ascii="Times New Roman" w:hAnsi="Times New Roman" w:cs="Times New Roman"/>
          <w:sz w:val="28"/>
          <w:szCs w:val="28"/>
        </w:rPr>
        <w:t>наставнической деятельности;</w:t>
      </w:r>
    </w:p>
    <w:p w:rsidR="00E9412E" w:rsidRDefault="00815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проведение анкетирования лиц, в отношении которых осуществляется наставничество, с целью выявления эффективности работы с ними наставников.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Кадровая служба организации может проводить выборочное тестирование лиц, в отношении которых осуществлялось наставничество, с целью проверки приобретенных ими знаний и навыков. 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3.3. Руководитель организации или уполномоченное им лицо в целях развития наставничества в организации обеспечивает: </w:t>
      </w:r>
    </w:p>
    <w:p w:rsidR="00E9412E" w:rsidRDefault="009217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организацию повышения квалификации наставников;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921766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 xml:space="preserve">совершенствование наставнической деятельности в соответствии с потребностями организации; </w:t>
      </w:r>
    </w:p>
    <w:p w:rsidR="00921766" w:rsidRDefault="009217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стимулирование положительных результатов наставнической деятельности;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E9412E" w:rsidRDefault="009217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систематическое рассмотрение вопросов, связанных с наставнической деятельностью, высшим руководством организации. 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3.4. При наличии в организации 10 и более наставников может создаваться совет по наставничеству, который осуществляет свою деятельность по координации наставничества во взаимодействии с кадровой службой организации, в том числе: </w:t>
      </w:r>
    </w:p>
    <w:p w:rsidR="00E9412E" w:rsidRDefault="009217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разрабатывает мероприятия по наставничеству на основе анализа существующих производственных процессов и квалификационных требований и критериев оценки наставника и лица, в отношении которого осуществляется наставничество;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921766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>рекомендует руководителю структурного подразделения кандидатуры наставников из числа наиболее профессионально подготовленных работников;</w:t>
      </w:r>
    </w:p>
    <w:p w:rsidR="00E9412E" w:rsidRDefault="009217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оказывает методическую и консультационную помощь наставникам в планировании их работы, обучении и воспитании лиц, в отношении которых осуществляется наставничество;</w:t>
      </w:r>
    </w:p>
    <w:p w:rsidR="00E9412E" w:rsidRDefault="009217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изучает, обобщает и распространяет положительный опыт наставнической деятельности; </w:t>
      </w:r>
    </w:p>
    <w:p w:rsidR="00E9412E" w:rsidRDefault="009217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заслушивает на своих заседаниях отчеты наставников и лиц, в отношении которых осуществляется наставничество, о проделанной работе.</w:t>
      </w:r>
    </w:p>
    <w:p w:rsidR="00E9412E" w:rsidRPr="00921766" w:rsidRDefault="0092176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1623B3" w:rsidRPr="00921766">
        <w:rPr>
          <w:rFonts w:ascii="Times New Roman" w:hAnsi="Times New Roman" w:cs="Times New Roman"/>
          <w:b/>
          <w:sz w:val="28"/>
          <w:szCs w:val="28"/>
        </w:rPr>
        <w:t>4. Права и обязанности наставника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4.1. Наставник имеет право: </w:t>
      </w:r>
    </w:p>
    <w:p w:rsidR="00E9412E" w:rsidRDefault="009217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знакомиться в установленном порядке с материалами личного дела лица, в отношении которого осуществляется наставничество; </w:t>
      </w:r>
    </w:p>
    <w:p w:rsidR="00E9412E" w:rsidRDefault="009217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вносить предложения руководителю структурного подразделения, в котором работает лицо, в отношении которого осуществляется наставничество, о создании условий для совместной работы;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921766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 xml:space="preserve">вносить предложения руководителю структурного подразделения, в котором работает лицо, в отношении которого осуществляется наставничество, о его поощрении, наложении на него дисциплинарного взыскания, переводе на другую должность (профессию); </w:t>
      </w:r>
    </w:p>
    <w:p w:rsidR="00E9412E" w:rsidRDefault="009217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softHyphen/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обраща</w:t>
      </w:r>
      <w:r>
        <w:rPr>
          <w:rFonts w:ascii="Times New Roman" w:hAnsi="Times New Roman" w:cs="Times New Roman"/>
          <w:sz w:val="28"/>
          <w:szCs w:val="28"/>
        </w:rPr>
        <w:softHyphen/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ться </w:t>
      </w:r>
      <w:proofErr w:type="gramStart"/>
      <w:r w:rsidR="001623B3" w:rsidRPr="00EC699C">
        <w:rPr>
          <w:rFonts w:ascii="Times New Roman" w:hAnsi="Times New Roman" w:cs="Times New Roman"/>
          <w:sz w:val="28"/>
          <w:szCs w:val="28"/>
        </w:rPr>
        <w:t>с заявлением к руководителю структурного подразделения с просьбой о сложении с него обязанностей</w:t>
      </w:r>
      <w:proofErr w:type="gramEnd"/>
      <w:r w:rsidR="001623B3" w:rsidRPr="00EC699C">
        <w:rPr>
          <w:rFonts w:ascii="Times New Roman" w:hAnsi="Times New Roman" w:cs="Times New Roman"/>
          <w:sz w:val="28"/>
          <w:szCs w:val="28"/>
        </w:rPr>
        <w:t xml:space="preserve"> наставника конкретного работника, в отношении которого осуществляется наставничество; </w:t>
      </w:r>
    </w:p>
    <w:p w:rsidR="00E9412E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требовать от лица, в отношении которого осуществляется наставничество, выполнения указаний по вопросам, связанным с производственной деятельностью; </w:t>
      </w:r>
    </w:p>
    <w:p w:rsidR="00E9412E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осуществлять контроль деятельности лица, в отношении которого осуществляется наставничество, в форме личной проверки выполнения заданий, поручений, проверки качества выполненной работы.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4.2. Наставник обязан: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8765AF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>руководствоваться требованиями законодательства Российской Федерации и локальных нормативных актов организации при осуществлении наставнической деятельности;</w:t>
      </w:r>
    </w:p>
    <w:p w:rsidR="00E9412E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способствовать формированию у лица, в отношении которого осуществляется наставничество, высоких профессиональных и морально</w:t>
      </w:r>
      <w:r w:rsidR="00E9412E"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психологических качеств; </w:t>
      </w:r>
    </w:p>
    <w:p w:rsidR="00E9412E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оказывать содействие лицу, в отношении которого осуществляется наставничество, в исполнении его должностных обязанностей, ознакомлении с основными направлениями деятельности, полномочиями и организацией работы в организации, основами корпоративной культуры; </w:t>
      </w:r>
    </w:p>
    <w:p w:rsidR="00E9412E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оказывать содействие лицу, в отношении которого осуществляется наставничество, в изучении законодательства Российской Федерации и локальных нормативных актов организаци</w:t>
      </w:r>
      <w:r w:rsidR="00E9412E">
        <w:rPr>
          <w:rFonts w:ascii="Times New Roman" w:hAnsi="Times New Roman" w:cs="Times New Roman"/>
          <w:sz w:val="28"/>
          <w:szCs w:val="28"/>
        </w:rPr>
        <w:t xml:space="preserve">и, регламентирующих исполнение 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должностных обязанностей лица, в отношении которого осуществляется наставничество;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8765AF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 xml:space="preserve">способствовать освоению лицом, в отношении которого осуществляется наставничество, практических приемов и способов качественного выполнения своих должностных обязанностей, устранению допущенных ошибок; </w:t>
      </w:r>
    </w:p>
    <w:p w:rsidR="008765AF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передавать лицу, в отношении которого осуществляется наставничество, накопленный опыт профессионального мастерства, обучать наиболее рациональным приемам, передовым и безопасным методам работы;</w:t>
      </w:r>
    </w:p>
    <w:p w:rsidR="008765AF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привлекать к участию в общественной жизни коллектива организации;</w:t>
      </w:r>
    </w:p>
    <w:p w:rsidR="008765AF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8765AF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>воспитывать у лица, в отношении которого осуществляется наставничество, дисциплинированность и исполнительность, нацеленность на результативную работу, рост производительности труда, проявлять требовательность в вопросах соблюдения норм профессиональной этики;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8765AF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 xml:space="preserve">периодически докладывать руководителю структурного подразделения о процессе адаптации лица, в отношении которого осуществляется наставничество, его дисциплине и поведении, результатах профессионального становления. </w:t>
      </w:r>
    </w:p>
    <w:p w:rsidR="00E9412E" w:rsidRPr="008765AF" w:rsidRDefault="001623B3" w:rsidP="00876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5AF">
        <w:rPr>
          <w:rFonts w:ascii="Times New Roman" w:hAnsi="Times New Roman" w:cs="Times New Roman"/>
          <w:b/>
          <w:sz w:val="28"/>
          <w:szCs w:val="28"/>
        </w:rPr>
        <w:t>5. Права и обязанности лица, в отношении которого осуществляется наставничество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5.1. Лицо, в отношении которого осуществляется наставничество, имеет право: </w:t>
      </w:r>
    </w:p>
    <w:p w:rsidR="00E9412E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пользоваться имеющимся оборудованием, инструментами, материалами, документами, литературой и иной инфраструктурой организации в целях исполнения своих должностных обязанностей и прохождения наставничества;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8765AF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 xml:space="preserve">участвовать в составлении индивидуального плана; </w:t>
      </w:r>
    </w:p>
    <w:p w:rsidR="008765AF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обращаться к наставнику за помощью по вопросам, связанным с должностными обязанностями; </w:t>
      </w:r>
    </w:p>
    <w:p w:rsidR="00E9412E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обращаться к руководителю структурного подразделения с ходатайством о замене наставника. </w:t>
      </w:r>
    </w:p>
    <w:p w:rsidR="008765AF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>5.2. Лицо, в отношении которого осуществляется наставничество, обязано: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8765AF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>изучать законодательство Российской Федерации, локальные нормативные акты организации и руковод</w:t>
      </w:r>
      <w:r w:rsidR="00E9412E">
        <w:rPr>
          <w:rFonts w:ascii="Times New Roman" w:hAnsi="Times New Roman" w:cs="Times New Roman"/>
          <w:sz w:val="28"/>
          <w:szCs w:val="28"/>
        </w:rPr>
        <w:t xml:space="preserve">ствоваться ими при исполнении </w:t>
      </w:r>
      <w:r w:rsidRPr="00EC699C">
        <w:rPr>
          <w:rFonts w:ascii="Times New Roman" w:hAnsi="Times New Roman" w:cs="Times New Roman"/>
          <w:sz w:val="28"/>
          <w:szCs w:val="28"/>
        </w:rPr>
        <w:t xml:space="preserve"> должнос</w:t>
      </w:r>
      <w:r w:rsidR="00E9412E">
        <w:rPr>
          <w:rFonts w:ascii="Times New Roman" w:hAnsi="Times New Roman" w:cs="Times New Roman"/>
          <w:sz w:val="28"/>
          <w:szCs w:val="28"/>
        </w:rPr>
        <w:t>тных обязанностей;</w:t>
      </w:r>
    </w:p>
    <w:p w:rsidR="00E9412E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выполнять мероприятия индивидуального плана в установленные в нем сроки;</w:t>
      </w:r>
    </w:p>
    <w:p w:rsidR="00E9412E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соблюдать правила внутреннего трудового распорядка организации; </w:t>
      </w:r>
    </w:p>
    <w:p w:rsidR="00E9412E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знать обязанности, предусмотренные должностной инструкцией, основные направления деятельности, полномочия и организацию работы в организации; </w:t>
      </w:r>
    </w:p>
    <w:p w:rsidR="00E9412E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выполнять указания и рекомендации наставника по исполнению должностных обязанностей;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8765AF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>совершенствовать профессиональные навыки, практические приемы и способы качественного исполнения должностных обязанностей;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8765AF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 xml:space="preserve">устранять совместно с наставником допущенные ошибки; </w:t>
      </w:r>
    </w:p>
    <w:p w:rsidR="008765AF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>проявлять дисциплинированность, организованность и культуру в работе;</w:t>
      </w:r>
    </w:p>
    <w:p w:rsidR="00E9412E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обучаться наиболее рациональным приемам и передовым методам работы;</w:t>
      </w:r>
    </w:p>
    <w:p w:rsidR="00E9412E" w:rsidRDefault="001623B3">
      <w:pPr>
        <w:rPr>
          <w:rFonts w:ascii="Times New Roman" w:hAnsi="Times New Roman" w:cs="Times New Roman"/>
          <w:sz w:val="28"/>
          <w:szCs w:val="28"/>
        </w:rPr>
      </w:pPr>
      <w:r w:rsidRPr="00EC699C">
        <w:rPr>
          <w:rFonts w:ascii="Times New Roman" w:hAnsi="Times New Roman" w:cs="Times New Roman"/>
          <w:sz w:val="28"/>
          <w:szCs w:val="28"/>
        </w:rPr>
        <w:t xml:space="preserve"> </w:t>
      </w:r>
      <w:r w:rsidR="008765AF">
        <w:rPr>
          <w:rFonts w:ascii="Times New Roman" w:hAnsi="Times New Roman" w:cs="Times New Roman"/>
          <w:sz w:val="28"/>
          <w:szCs w:val="28"/>
        </w:rPr>
        <w:t>-</w:t>
      </w:r>
      <w:r w:rsidRPr="00EC699C">
        <w:rPr>
          <w:rFonts w:ascii="Times New Roman" w:hAnsi="Times New Roman" w:cs="Times New Roman"/>
          <w:sz w:val="28"/>
          <w:szCs w:val="28"/>
        </w:rPr>
        <w:t>не совершать поступков, которые могут нанести вред авторитету коллектива организации;</w:t>
      </w:r>
    </w:p>
    <w:p w:rsidR="00A83DC4" w:rsidRPr="00EC699C" w:rsidRDefault="00876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623B3" w:rsidRPr="00EC699C">
        <w:rPr>
          <w:rFonts w:ascii="Times New Roman" w:hAnsi="Times New Roman" w:cs="Times New Roman"/>
          <w:sz w:val="28"/>
          <w:szCs w:val="28"/>
        </w:rPr>
        <w:t xml:space="preserve"> участвовать в общественной жизни коллектива организации</w:t>
      </w:r>
    </w:p>
    <w:sectPr w:rsidR="00A83DC4" w:rsidRPr="00EC699C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930" w:rsidRDefault="00337930" w:rsidP="00E57C38">
      <w:pPr>
        <w:spacing w:after="0" w:line="240" w:lineRule="auto"/>
      </w:pPr>
      <w:r>
        <w:separator/>
      </w:r>
    </w:p>
  </w:endnote>
  <w:endnote w:type="continuationSeparator" w:id="0">
    <w:p w:rsidR="00337930" w:rsidRDefault="00337930" w:rsidP="00E57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930" w:rsidRDefault="00337930" w:rsidP="00E57C38">
      <w:pPr>
        <w:spacing w:after="0" w:line="240" w:lineRule="auto"/>
      </w:pPr>
      <w:r>
        <w:separator/>
      </w:r>
    </w:p>
  </w:footnote>
  <w:footnote w:type="continuationSeparator" w:id="0">
    <w:p w:rsidR="00337930" w:rsidRDefault="00337930" w:rsidP="00E57C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623B3"/>
    <w:rsid w:val="00000625"/>
    <w:rsid w:val="000008EB"/>
    <w:rsid w:val="000009C1"/>
    <w:rsid w:val="00001034"/>
    <w:rsid w:val="000011FB"/>
    <w:rsid w:val="00001C3C"/>
    <w:rsid w:val="00001FF9"/>
    <w:rsid w:val="0000390B"/>
    <w:rsid w:val="00003CD0"/>
    <w:rsid w:val="00003E9B"/>
    <w:rsid w:val="00004020"/>
    <w:rsid w:val="0000493B"/>
    <w:rsid w:val="00005688"/>
    <w:rsid w:val="00005AF5"/>
    <w:rsid w:val="00006439"/>
    <w:rsid w:val="000107E0"/>
    <w:rsid w:val="00013AA6"/>
    <w:rsid w:val="0001462D"/>
    <w:rsid w:val="000174A8"/>
    <w:rsid w:val="00017DCE"/>
    <w:rsid w:val="00017F74"/>
    <w:rsid w:val="00020180"/>
    <w:rsid w:val="00020666"/>
    <w:rsid w:val="00020DB4"/>
    <w:rsid w:val="00022EFD"/>
    <w:rsid w:val="00023D05"/>
    <w:rsid w:val="00024D8E"/>
    <w:rsid w:val="00024E03"/>
    <w:rsid w:val="000250EC"/>
    <w:rsid w:val="00025C16"/>
    <w:rsid w:val="00025EDE"/>
    <w:rsid w:val="00026509"/>
    <w:rsid w:val="000303F9"/>
    <w:rsid w:val="000305DD"/>
    <w:rsid w:val="000307E2"/>
    <w:rsid w:val="00032636"/>
    <w:rsid w:val="00032637"/>
    <w:rsid w:val="00032960"/>
    <w:rsid w:val="000351AE"/>
    <w:rsid w:val="00035AFB"/>
    <w:rsid w:val="00036953"/>
    <w:rsid w:val="00037841"/>
    <w:rsid w:val="00040094"/>
    <w:rsid w:val="00040B94"/>
    <w:rsid w:val="00042977"/>
    <w:rsid w:val="00042FF2"/>
    <w:rsid w:val="000430A9"/>
    <w:rsid w:val="000439B1"/>
    <w:rsid w:val="000446BE"/>
    <w:rsid w:val="00045BB4"/>
    <w:rsid w:val="0004677C"/>
    <w:rsid w:val="00046AA1"/>
    <w:rsid w:val="0004708D"/>
    <w:rsid w:val="00047324"/>
    <w:rsid w:val="000477A9"/>
    <w:rsid w:val="00050C6F"/>
    <w:rsid w:val="000524C5"/>
    <w:rsid w:val="00052A83"/>
    <w:rsid w:val="0005350C"/>
    <w:rsid w:val="0005432D"/>
    <w:rsid w:val="00054DAE"/>
    <w:rsid w:val="00055A89"/>
    <w:rsid w:val="00056308"/>
    <w:rsid w:val="00056BD6"/>
    <w:rsid w:val="00056CC3"/>
    <w:rsid w:val="00056FA1"/>
    <w:rsid w:val="000570CE"/>
    <w:rsid w:val="000572F3"/>
    <w:rsid w:val="00057316"/>
    <w:rsid w:val="000577D9"/>
    <w:rsid w:val="00057D52"/>
    <w:rsid w:val="00057E64"/>
    <w:rsid w:val="000614ED"/>
    <w:rsid w:val="00062E6C"/>
    <w:rsid w:val="00064926"/>
    <w:rsid w:val="00064970"/>
    <w:rsid w:val="000657BE"/>
    <w:rsid w:val="00066438"/>
    <w:rsid w:val="00066E09"/>
    <w:rsid w:val="00067A8D"/>
    <w:rsid w:val="000702CD"/>
    <w:rsid w:val="000703DC"/>
    <w:rsid w:val="0007053A"/>
    <w:rsid w:val="00072230"/>
    <w:rsid w:val="00072459"/>
    <w:rsid w:val="00073A19"/>
    <w:rsid w:val="0007410F"/>
    <w:rsid w:val="00074BEB"/>
    <w:rsid w:val="00074F92"/>
    <w:rsid w:val="00075607"/>
    <w:rsid w:val="00075EAA"/>
    <w:rsid w:val="00076414"/>
    <w:rsid w:val="00077083"/>
    <w:rsid w:val="00080031"/>
    <w:rsid w:val="000801E0"/>
    <w:rsid w:val="0008038E"/>
    <w:rsid w:val="00080C68"/>
    <w:rsid w:val="000812F1"/>
    <w:rsid w:val="00081616"/>
    <w:rsid w:val="00081855"/>
    <w:rsid w:val="00081B78"/>
    <w:rsid w:val="00082454"/>
    <w:rsid w:val="00082953"/>
    <w:rsid w:val="00083405"/>
    <w:rsid w:val="00083ACF"/>
    <w:rsid w:val="00085439"/>
    <w:rsid w:val="00085537"/>
    <w:rsid w:val="000858D7"/>
    <w:rsid w:val="000861B1"/>
    <w:rsid w:val="00086573"/>
    <w:rsid w:val="00086A43"/>
    <w:rsid w:val="00087BE3"/>
    <w:rsid w:val="0009038E"/>
    <w:rsid w:val="000908AD"/>
    <w:rsid w:val="00092A8C"/>
    <w:rsid w:val="00092FAC"/>
    <w:rsid w:val="000936B2"/>
    <w:rsid w:val="0009465C"/>
    <w:rsid w:val="00094C83"/>
    <w:rsid w:val="00094F57"/>
    <w:rsid w:val="00094F85"/>
    <w:rsid w:val="000959D5"/>
    <w:rsid w:val="00095A00"/>
    <w:rsid w:val="00095C6C"/>
    <w:rsid w:val="000963A4"/>
    <w:rsid w:val="000968EC"/>
    <w:rsid w:val="00097843"/>
    <w:rsid w:val="00097F56"/>
    <w:rsid w:val="000A0790"/>
    <w:rsid w:val="000A14F2"/>
    <w:rsid w:val="000A1AD9"/>
    <w:rsid w:val="000A230C"/>
    <w:rsid w:val="000A2446"/>
    <w:rsid w:val="000A3933"/>
    <w:rsid w:val="000A7BF7"/>
    <w:rsid w:val="000B04F2"/>
    <w:rsid w:val="000B0D45"/>
    <w:rsid w:val="000B34EF"/>
    <w:rsid w:val="000B35FC"/>
    <w:rsid w:val="000B415D"/>
    <w:rsid w:val="000B427A"/>
    <w:rsid w:val="000B53E9"/>
    <w:rsid w:val="000B5708"/>
    <w:rsid w:val="000B71D7"/>
    <w:rsid w:val="000C016A"/>
    <w:rsid w:val="000C0520"/>
    <w:rsid w:val="000C0C0B"/>
    <w:rsid w:val="000C1024"/>
    <w:rsid w:val="000C13C9"/>
    <w:rsid w:val="000C13F5"/>
    <w:rsid w:val="000C19B7"/>
    <w:rsid w:val="000C1B03"/>
    <w:rsid w:val="000C22AC"/>
    <w:rsid w:val="000C2864"/>
    <w:rsid w:val="000C34F0"/>
    <w:rsid w:val="000C56C7"/>
    <w:rsid w:val="000C5F40"/>
    <w:rsid w:val="000C6BF1"/>
    <w:rsid w:val="000C7171"/>
    <w:rsid w:val="000C7974"/>
    <w:rsid w:val="000C7BB8"/>
    <w:rsid w:val="000D1517"/>
    <w:rsid w:val="000D1E5F"/>
    <w:rsid w:val="000D2162"/>
    <w:rsid w:val="000D2A97"/>
    <w:rsid w:val="000D2E68"/>
    <w:rsid w:val="000D42F8"/>
    <w:rsid w:val="000D4316"/>
    <w:rsid w:val="000D43B6"/>
    <w:rsid w:val="000D5223"/>
    <w:rsid w:val="000D52B7"/>
    <w:rsid w:val="000D55BD"/>
    <w:rsid w:val="000D67FF"/>
    <w:rsid w:val="000D6C0F"/>
    <w:rsid w:val="000D76EE"/>
    <w:rsid w:val="000D7D0F"/>
    <w:rsid w:val="000D7F3A"/>
    <w:rsid w:val="000E097B"/>
    <w:rsid w:val="000E099D"/>
    <w:rsid w:val="000E1161"/>
    <w:rsid w:val="000E2063"/>
    <w:rsid w:val="000E2FA7"/>
    <w:rsid w:val="000E35C8"/>
    <w:rsid w:val="000E3EA0"/>
    <w:rsid w:val="000E51B6"/>
    <w:rsid w:val="000E5AC3"/>
    <w:rsid w:val="000E5CE4"/>
    <w:rsid w:val="000E64C5"/>
    <w:rsid w:val="000E70D7"/>
    <w:rsid w:val="000E73FA"/>
    <w:rsid w:val="000E74C4"/>
    <w:rsid w:val="000E7A4F"/>
    <w:rsid w:val="000F00E5"/>
    <w:rsid w:val="000F1177"/>
    <w:rsid w:val="000F1309"/>
    <w:rsid w:val="000F2112"/>
    <w:rsid w:val="000F2B7E"/>
    <w:rsid w:val="000F2CA6"/>
    <w:rsid w:val="000F3211"/>
    <w:rsid w:val="000F35E4"/>
    <w:rsid w:val="000F4B48"/>
    <w:rsid w:val="000F51BA"/>
    <w:rsid w:val="000F5D52"/>
    <w:rsid w:val="000F5F54"/>
    <w:rsid w:val="000F6368"/>
    <w:rsid w:val="000F70F2"/>
    <w:rsid w:val="000F73DB"/>
    <w:rsid w:val="000F770F"/>
    <w:rsid w:val="0010000E"/>
    <w:rsid w:val="0010071B"/>
    <w:rsid w:val="00101012"/>
    <w:rsid w:val="0010136A"/>
    <w:rsid w:val="00102747"/>
    <w:rsid w:val="00102971"/>
    <w:rsid w:val="00102DB2"/>
    <w:rsid w:val="00103809"/>
    <w:rsid w:val="001039A1"/>
    <w:rsid w:val="001045D8"/>
    <w:rsid w:val="00104676"/>
    <w:rsid w:val="00104769"/>
    <w:rsid w:val="001050AF"/>
    <w:rsid w:val="00105B1D"/>
    <w:rsid w:val="00106AAD"/>
    <w:rsid w:val="00106C94"/>
    <w:rsid w:val="0010748B"/>
    <w:rsid w:val="00107550"/>
    <w:rsid w:val="00110525"/>
    <w:rsid w:val="00112280"/>
    <w:rsid w:val="001126FB"/>
    <w:rsid w:val="00112C8B"/>
    <w:rsid w:val="00112E09"/>
    <w:rsid w:val="00113620"/>
    <w:rsid w:val="001148E9"/>
    <w:rsid w:val="00114FE6"/>
    <w:rsid w:val="00115926"/>
    <w:rsid w:val="00115B10"/>
    <w:rsid w:val="00115D53"/>
    <w:rsid w:val="00120CEB"/>
    <w:rsid w:val="00120DCC"/>
    <w:rsid w:val="0012271E"/>
    <w:rsid w:val="00122FD0"/>
    <w:rsid w:val="00123F1F"/>
    <w:rsid w:val="00124AE0"/>
    <w:rsid w:val="0012629B"/>
    <w:rsid w:val="001268A9"/>
    <w:rsid w:val="0013008A"/>
    <w:rsid w:val="001303CE"/>
    <w:rsid w:val="00130498"/>
    <w:rsid w:val="00130994"/>
    <w:rsid w:val="001315C9"/>
    <w:rsid w:val="001334E1"/>
    <w:rsid w:val="00134421"/>
    <w:rsid w:val="0013521D"/>
    <w:rsid w:val="001356DB"/>
    <w:rsid w:val="001358D5"/>
    <w:rsid w:val="001365A3"/>
    <w:rsid w:val="00137F94"/>
    <w:rsid w:val="00140238"/>
    <w:rsid w:val="0014196D"/>
    <w:rsid w:val="00141E42"/>
    <w:rsid w:val="00142E76"/>
    <w:rsid w:val="001438F4"/>
    <w:rsid w:val="00143C59"/>
    <w:rsid w:val="0014413D"/>
    <w:rsid w:val="0014438C"/>
    <w:rsid w:val="0014481A"/>
    <w:rsid w:val="00144D2C"/>
    <w:rsid w:val="00145DFD"/>
    <w:rsid w:val="00146124"/>
    <w:rsid w:val="001463D9"/>
    <w:rsid w:val="0014731B"/>
    <w:rsid w:val="00147728"/>
    <w:rsid w:val="001478D8"/>
    <w:rsid w:val="0015093D"/>
    <w:rsid w:val="00151232"/>
    <w:rsid w:val="0015232D"/>
    <w:rsid w:val="00152C81"/>
    <w:rsid w:val="001531A2"/>
    <w:rsid w:val="0015375D"/>
    <w:rsid w:val="00153AD1"/>
    <w:rsid w:val="00154127"/>
    <w:rsid w:val="00154707"/>
    <w:rsid w:val="00154AAE"/>
    <w:rsid w:val="001555CA"/>
    <w:rsid w:val="001569AA"/>
    <w:rsid w:val="00157630"/>
    <w:rsid w:val="00157745"/>
    <w:rsid w:val="00161483"/>
    <w:rsid w:val="00161CD5"/>
    <w:rsid w:val="001623B3"/>
    <w:rsid w:val="00162F6A"/>
    <w:rsid w:val="00163C4B"/>
    <w:rsid w:val="00164393"/>
    <w:rsid w:val="00165AD8"/>
    <w:rsid w:val="00165FFC"/>
    <w:rsid w:val="0016665C"/>
    <w:rsid w:val="00166813"/>
    <w:rsid w:val="0016746B"/>
    <w:rsid w:val="001710F2"/>
    <w:rsid w:val="001712F4"/>
    <w:rsid w:val="00171609"/>
    <w:rsid w:val="001723B7"/>
    <w:rsid w:val="00172ED1"/>
    <w:rsid w:val="0017341C"/>
    <w:rsid w:val="00173622"/>
    <w:rsid w:val="0017387B"/>
    <w:rsid w:val="00173C5E"/>
    <w:rsid w:val="001745DD"/>
    <w:rsid w:val="001747A8"/>
    <w:rsid w:val="00174A44"/>
    <w:rsid w:val="00175DB0"/>
    <w:rsid w:val="001763EE"/>
    <w:rsid w:val="00176721"/>
    <w:rsid w:val="00176831"/>
    <w:rsid w:val="00176841"/>
    <w:rsid w:val="00176D33"/>
    <w:rsid w:val="00181A36"/>
    <w:rsid w:val="001820A4"/>
    <w:rsid w:val="00182B96"/>
    <w:rsid w:val="001836FB"/>
    <w:rsid w:val="0018423E"/>
    <w:rsid w:val="00184703"/>
    <w:rsid w:val="00184BE6"/>
    <w:rsid w:val="00185213"/>
    <w:rsid w:val="00186E5E"/>
    <w:rsid w:val="00187C39"/>
    <w:rsid w:val="00191563"/>
    <w:rsid w:val="0019283D"/>
    <w:rsid w:val="00192E22"/>
    <w:rsid w:val="00194666"/>
    <w:rsid w:val="00196BA4"/>
    <w:rsid w:val="00196E76"/>
    <w:rsid w:val="001A1E0C"/>
    <w:rsid w:val="001A2499"/>
    <w:rsid w:val="001A2548"/>
    <w:rsid w:val="001A2BFA"/>
    <w:rsid w:val="001A3EBB"/>
    <w:rsid w:val="001A4776"/>
    <w:rsid w:val="001A4A0A"/>
    <w:rsid w:val="001A50ED"/>
    <w:rsid w:val="001A5893"/>
    <w:rsid w:val="001A5F53"/>
    <w:rsid w:val="001A67BA"/>
    <w:rsid w:val="001A67DB"/>
    <w:rsid w:val="001A6CD8"/>
    <w:rsid w:val="001A7398"/>
    <w:rsid w:val="001B0206"/>
    <w:rsid w:val="001B088F"/>
    <w:rsid w:val="001B0B90"/>
    <w:rsid w:val="001B0C1D"/>
    <w:rsid w:val="001B0E94"/>
    <w:rsid w:val="001B1B71"/>
    <w:rsid w:val="001B1D70"/>
    <w:rsid w:val="001B276E"/>
    <w:rsid w:val="001B2AE5"/>
    <w:rsid w:val="001B3473"/>
    <w:rsid w:val="001B4856"/>
    <w:rsid w:val="001B4B80"/>
    <w:rsid w:val="001B5505"/>
    <w:rsid w:val="001B6CEB"/>
    <w:rsid w:val="001B6D3C"/>
    <w:rsid w:val="001B7090"/>
    <w:rsid w:val="001B71BC"/>
    <w:rsid w:val="001B793A"/>
    <w:rsid w:val="001B7995"/>
    <w:rsid w:val="001C0762"/>
    <w:rsid w:val="001C0783"/>
    <w:rsid w:val="001C08E7"/>
    <w:rsid w:val="001C128D"/>
    <w:rsid w:val="001C1491"/>
    <w:rsid w:val="001C2920"/>
    <w:rsid w:val="001C2C26"/>
    <w:rsid w:val="001C3016"/>
    <w:rsid w:val="001C30F1"/>
    <w:rsid w:val="001C33AB"/>
    <w:rsid w:val="001C4288"/>
    <w:rsid w:val="001C5593"/>
    <w:rsid w:val="001C5E8C"/>
    <w:rsid w:val="001C5ED3"/>
    <w:rsid w:val="001C7829"/>
    <w:rsid w:val="001C79B9"/>
    <w:rsid w:val="001D0BAB"/>
    <w:rsid w:val="001D0CDE"/>
    <w:rsid w:val="001D1A43"/>
    <w:rsid w:val="001D22C1"/>
    <w:rsid w:val="001D2305"/>
    <w:rsid w:val="001D28E7"/>
    <w:rsid w:val="001D3EA4"/>
    <w:rsid w:val="001D42FB"/>
    <w:rsid w:val="001D44B9"/>
    <w:rsid w:val="001D4A55"/>
    <w:rsid w:val="001D5D11"/>
    <w:rsid w:val="001D6278"/>
    <w:rsid w:val="001D6562"/>
    <w:rsid w:val="001E0443"/>
    <w:rsid w:val="001E0674"/>
    <w:rsid w:val="001E152A"/>
    <w:rsid w:val="001E231C"/>
    <w:rsid w:val="001E37BA"/>
    <w:rsid w:val="001E58B2"/>
    <w:rsid w:val="001E594C"/>
    <w:rsid w:val="001E6B40"/>
    <w:rsid w:val="001E71F2"/>
    <w:rsid w:val="001E7A39"/>
    <w:rsid w:val="001F0E6A"/>
    <w:rsid w:val="001F106D"/>
    <w:rsid w:val="001F165B"/>
    <w:rsid w:val="001F2CFC"/>
    <w:rsid w:val="001F3127"/>
    <w:rsid w:val="001F3CBD"/>
    <w:rsid w:val="001F4364"/>
    <w:rsid w:val="001F514E"/>
    <w:rsid w:val="001F5ECA"/>
    <w:rsid w:val="001F6033"/>
    <w:rsid w:val="001F71DD"/>
    <w:rsid w:val="001F752F"/>
    <w:rsid w:val="00200281"/>
    <w:rsid w:val="00202AFC"/>
    <w:rsid w:val="00202DFD"/>
    <w:rsid w:val="00203589"/>
    <w:rsid w:val="00204144"/>
    <w:rsid w:val="002041BE"/>
    <w:rsid w:val="0020453A"/>
    <w:rsid w:val="00204A6C"/>
    <w:rsid w:val="002054F8"/>
    <w:rsid w:val="00210DEA"/>
    <w:rsid w:val="00210E08"/>
    <w:rsid w:val="0021146A"/>
    <w:rsid w:val="002116EE"/>
    <w:rsid w:val="00212240"/>
    <w:rsid w:val="002122A2"/>
    <w:rsid w:val="0021282B"/>
    <w:rsid w:val="00212B34"/>
    <w:rsid w:val="002134C6"/>
    <w:rsid w:val="0021385D"/>
    <w:rsid w:val="0021401B"/>
    <w:rsid w:val="00214996"/>
    <w:rsid w:val="00215081"/>
    <w:rsid w:val="00215CCF"/>
    <w:rsid w:val="0021629A"/>
    <w:rsid w:val="00216AE0"/>
    <w:rsid w:val="00216C17"/>
    <w:rsid w:val="00216D8B"/>
    <w:rsid w:val="002173B4"/>
    <w:rsid w:val="00217D8B"/>
    <w:rsid w:val="00217F4D"/>
    <w:rsid w:val="00220972"/>
    <w:rsid w:val="00220DBF"/>
    <w:rsid w:val="00220F04"/>
    <w:rsid w:val="00221DDF"/>
    <w:rsid w:val="0022270D"/>
    <w:rsid w:val="002228A2"/>
    <w:rsid w:val="00222C0C"/>
    <w:rsid w:val="00223554"/>
    <w:rsid w:val="00223669"/>
    <w:rsid w:val="002239DA"/>
    <w:rsid w:val="00223B2C"/>
    <w:rsid w:val="00224271"/>
    <w:rsid w:val="00224376"/>
    <w:rsid w:val="002248D0"/>
    <w:rsid w:val="00224EAB"/>
    <w:rsid w:val="00225871"/>
    <w:rsid w:val="002264F2"/>
    <w:rsid w:val="0022733A"/>
    <w:rsid w:val="00227B2C"/>
    <w:rsid w:val="00227F08"/>
    <w:rsid w:val="0023060C"/>
    <w:rsid w:val="0023144C"/>
    <w:rsid w:val="002317DD"/>
    <w:rsid w:val="00231CE7"/>
    <w:rsid w:val="0023202A"/>
    <w:rsid w:val="00232F22"/>
    <w:rsid w:val="00233020"/>
    <w:rsid w:val="00233324"/>
    <w:rsid w:val="00235C53"/>
    <w:rsid w:val="00237758"/>
    <w:rsid w:val="0024012B"/>
    <w:rsid w:val="00240883"/>
    <w:rsid w:val="002419D8"/>
    <w:rsid w:val="00241B12"/>
    <w:rsid w:val="00241CE9"/>
    <w:rsid w:val="00242B18"/>
    <w:rsid w:val="00244CCF"/>
    <w:rsid w:val="00244D38"/>
    <w:rsid w:val="0024510F"/>
    <w:rsid w:val="0024592B"/>
    <w:rsid w:val="00245D6C"/>
    <w:rsid w:val="00245DFA"/>
    <w:rsid w:val="002473D9"/>
    <w:rsid w:val="0024788A"/>
    <w:rsid w:val="00250752"/>
    <w:rsid w:val="002507C9"/>
    <w:rsid w:val="00250ACE"/>
    <w:rsid w:val="00250C2B"/>
    <w:rsid w:val="00250FD5"/>
    <w:rsid w:val="002521AC"/>
    <w:rsid w:val="00252373"/>
    <w:rsid w:val="00252C72"/>
    <w:rsid w:val="00254776"/>
    <w:rsid w:val="00254A8F"/>
    <w:rsid w:val="002555D6"/>
    <w:rsid w:val="00255E07"/>
    <w:rsid w:val="0025777F"/>
    <w:rsid w:val="0026007C"/>
    <w:rsid w:val="00260FAD"/>
    <w:rsid w:val="002615F7"/>
    <w:rsid w:val="00261FAC"/>
    <w:rsid w:val="002622A4"/>
    <w:rsid w:val="002623A2"/>
    <w:rsid w:val="00263360"/>
    <w:rsid w:val="0026374F"/>
    <w:rsid w:val="002637E6"/>
    <w:rsid w:val="00263DDD"/>
    <w:rsid w:val="002645F7"/>
    <w:rsid w:val="00264888"/>
    <w:rsid w:val="00267855"/>
    <w:rsid w:val="00267AA5"/>
    <w:rsid w:val="002703D8"/>
    <w:rsid w:val="0027125D"/>
    <w:rsid w:val="00271B90"/>
    <w:rsid w:val="0027238E"/>
    <w:rsid w:val="00272C06"/>
    <w:rsid w:val="00274005"/>
    <w:rsid w:val="002740EB"/>
    <w:rsid w:val="002742A5"/>
    <w:rsid w:val="0027491C"/>
    <w:rsid w:val="00275844"/>
    <w:rsid w:val="00275CC2"/>
    <w:rsid w:val="002769E8"/>
    <w:rsid w:val="00276AC8"/>
    <w:rsid w:val="0028007A"/>
    <w:rsid w:val="00280161"/>
    <w:rsid w:val="00280693"/>
    <w:rsid w:val="00281066"/>
    <w:rsid w:val="0028158A"/>
    <w:rsid w:val="00281E36"/>
    <w:rsid w:val="0028202D"/>
    <w:rsid w:val="0028244B"/>
    <w:rsid w:val="002824DF"/>
    <w:rsid w:val="002825F3"/>
    <w:rsid w:val="00282D15"/>
    <w:rsid w:val="002852CE"/>
    <w:rsid w:val="00285EDA"/>
    <w:rsid w:val="00287134"/>
    <w:rsid w:val="00287442"/>
    <w:rsid w:val="00287CA8"/>
    <w:rsid w:val="00287DFF"/>
    <w:rsid w:val="00291685"/>
    <w:rsid w:val="00291A13"/>
    <w:rsid w:val="002927D5"/>
    <w:rsid w:val="00295A71"/>
    <w:rsid w:val="00296F47"/>
    <w:rsid w:val="00297DF9"/>
    <w:rsid w:val="002A04ED"/>
    <w:rsid w:val="002A09A5"/>
    <w:rsid w:val="002A1A53"/>
    <w:rsid w:val="002A1F81"/>
    <w:rsid w:val="002A39F2"/>
    <w:rsid w:val="002A3B99"/>
    <w:rsid w:val="002A4626"/>
    <w:rsid w:val="002A4931"/>
    <w:rsid w:val="002A4ADD"/>
    <w:rsid w:val="002A4F37"/>
    <w:rsid w:val="002A5086"/>
    <w:rsid w:val="002A63E7"/>
    <w:rsid w:val="002A78E2"/>
    <w:rsid w:val="002B1A8C"/>
    <w:rsid w:val="002B1AC2"/>
    <w:rsid w:val="002B1BE7"/>
    <w:rsid w:val="002B1CBE"/>
    <w:rsid w:val="002B2844"/>
    <w:rsid w:val="002B3D1B"/>
    <w:rsid w:val="002B4488"/>
    <w:rsid w:val="002B4F46"/>
    <w:rsid w:val="002B5053"/>
    <w:rsid w:val="002B508F"/>
    <w:rsid w:val="002B5A1F"/>
    <w:rsid w:val="002B6611"/>
    <w:rsid w:val="002B6E2C"/>
    <w:rsid w:val="002B75D5"/>
    <w:rsid w:val="002C051D"/>
    <w:rsid w:val="002C0B58"/>
    <w:rsid w:val="002C10EB"/>
    <w:rsid w:val="002C1654"/>
    <w:rsid w:val="002C1D49"/>
    <w:rsid w:val="002C1FBF"/>
    <w:rsid w:val="002C2D24"/>
    <w:rsid w:val="002C4DC4"/>
    <w:rsid w:val="002C53E4"/>
    <w:rsid w:val="002C56ED"/>
    <w:rsid w:val="002C5765"/>
    <w:rsid w:val="002C59EF"/>
    <w:rsid w:val="002C62AB"/>
    <w:rsid w:val="002C63B7"/>
    <w:rsid w:val="002C6D3B"/>
    <w:rsid w:val="002C6E9D"/>
    <w:rsid w:val="002C7163"/>
    <w:rsid w:val="002C77A3"/>
    <w:rsid w:val="002C78FD"/>
    <w:rsid w:val="002C791D"/>
    <w:rsid w:val="002D032A"/>
    <w:rsid w:val="002D056D"/>
    <w:rsid w:val="002D0F37"/>
    <w:rsid w:val="002D2449"/>
    <w:rsid w:val="002D34EE"/>
    <w:rsid w:val="002D3DB7"/>
    <w:rsid w:val="002D436C"/>
    <w:rsid w:val="002D6403"/>
    <w:rsid w:val="002D65EC"/>
    <w:rsid w:val="002D6B09"/>
    <w:rsid w:val="002D6C1A"/>
    <w:rsid w:val="002D797B"/>
    <w:rsid w:val="002E0871"/>
    <w:rsid w:val="002E0928"/>
    <w:rsid w:val="002E16B2"/>
    <w:rsid w:val="002E1817"/>
    <w:rsid w:val="002E1AD3"/>
    <w:rsid w:val="002E55A2"/>
    <w:rsid w:val="002E5A3E"/>
    <w:rsid w:val="002E5DFE"/>
    <w:rsid w:val="002E60F2"/>
    <w:rsid w:val="002E722F"/>
    <w:rsid w:val="002E78DC"/>
    <w:rsid w:val="002E7F25"/>
    <w:rsid w:val="002F02BC"/>
    <w:rsid w:val="002F04F0"/>
    <w:rsid w:val="002F0E75"/>
    <w:rsid w:val="002F1A60"/>
    <w:rsid w:val="002F20DB"/>
    <w:rsid w:val="002F2379"/>
    <w:rsid w:val="002F5C3A"/>
    <w:rsid w:val="002F5F31"/>
    <w:rsid w:val="002F5FB4"/>
    <w:rsid w:val="002F640D"/>
    <w:rsid w:val="002F6745"/>
    <w:rsid w:val="002F727E"/>
    <w:rsid w:val="002F7E4E"/>
    <w:rsid w:val="003008BF"/>
    <w:rsid w:val="0030200F"/>
    <w:rsid w:val="00302376"/>
    <w:rsid w:val="00302A53"/>
    <w:rsid w:val="00302AD0"/>
    <w:rsid w:val="00303031"/>
    <w:rsid w:val="0030346E"/>
    <w:rsid w:val="00303900"/>
    <w:rsid w:val="003051B5"/>
    <w:rsid w:val="00305A96"/>
    <w:rsid w:val="00305ADA"/>
    <w:rsid w:val="00306647"/>
    <w:rsid w:val="00306983"/>
    <w:rsid w:val="0030773C"/>
    <w:rsid w:val="003079F0"/>
    <w:rsid w:val="00307BED"/>
    <w:rsid w:val="00307C50"/>
    <w:rsid w:val="00307F7B"/>
    <w:rsid w:val="00307FA7"/>
    <w:rsid w:val="0031023F"/>
    <w:rsid w:val="00311A59"/>
    <w:rsid w:val="003125D0"/>
    <w:rsid w:val="003138C0"/>
    <w:rsid w:val="00313F84"/>
    <w:rsid w:val="00313F97"/>
    <w:rsid w:val="00314146"/>
    <w:rsid w:val="003142E9"/>
    <w:rsid w:val="003153EE"/>
    <w:rsid w:val="00315943"/>
    <w:rsid w:val="003159CA"/>
    <w:rsid w:val="003160B1"/>
    <w:rsid w:val="0031612D"/>
    <w:rsid w:val="00316D40"/>
    <w:rsid w:val="00317FCE"/>
    <w:rsid w:val="00321F48"/>
    <w:rsid w:val="003221B5"/>
    <w:rsid w:val="00323FFB"/>
    <w:rsid w:val="003249E6"/>
    <w:rsid w:val="00325905"/>
    <w:rsid w:val="003271E6"/>
    <w:rsid w:val="003274D1"/>
    <w:rsid w:val="00327952"/>
    <w:rsid w:val="00327FC8"/>
    <w:rsid w:val="00330182"/>
    <w:rsid w:val="00331D96"/>
    <w:rsid w:val="003328B4"/>
    <w:rsid w:val="00332D04"/>
    <w:rsid w:val="00332E60"/>
    <w:rsid w:val="003334AF"/>
    <w:rsid w:val="00333BB8"/>
    <w:rsid w:val="0033419B"/>
    <w:rsid w:val="00334F07"/>
    <w:rsid w:val="003355A0"/>
    <w:rsid w:val="003357A1"/>
    <w:rsid w:val="003359D9"/>
    <w:rsid w:val="00336410"/>
    <w:rsid w:val="00337902"/>
    <w:rsid w:val="00337930"/>
    <w:rsid w:val="00337BAE"/>
    <w:rsid w:val="0034050C"/>
    <w:rsid w:val="003408D0"/>
    <w:rsid w:val="003410C3"/>
    <w:rsid w:val="00341556"/>
    <w:rsid w:val="003417FB"/>
    <w:rsid w:val="00341D9E"/>
    <w:rsid w:val="003420C3"/>
    <w:rsid w:val="00344684"/>
    <w:rsid w:val="00344EE7"/>
    <w:rsid w:val="00345D6B"/>
    <w:rsid w:val="00345DCE"/>
    <w:rsid w:val="00346204"/>
    <w:rsid w:val="00346F54"/>
    <w:rsid w:val="0034702B"/>
    <w:rsid w:val="00347D1C"/>
    <w:rsid w:val="00350041"/>
    <w:rsid w:val="00350BF6"/>
    <w:rsid w:val="00350D25"/>
    <w:rsid w:val="0035187C"/>
    <w:rsid w:val="003519E7"/>
    <w:rsid w:val="0035221A"/>
    <w:rsid w:val="00353CFB"/>
    <w:rsid w:val="003545C9"/>
    <w:rsid w:val="003550CC"/>
    <w:rsid w:val="00355FC7"/>
    <w:rsid w:val="00356452"/>
    <w:rsid w:val="00356469"/>
    <w:rsid w:val="00356BF4"/>
    <w:rsid w:val="003572DE"/>
    <w:rsid w:val="00357966"/>
    <w:rsid w:val="003601A0"/>
    <w:rsid w:val="00361C23"/>
    <w:rsid w:val="00361D9D"/>
    <w:rsid w:val="00363F19"/>
    <w:rsid w:val="00363F29"/>
    <w:rsid w:val="003640E0"/>
    <w:rsid w:val="00364112"/>
    <w:rsid w:val="00364FAF"/>
    <w:rsid w:val="00365E3F"/>
    <w:rsid w:val="00367861"/>
    <w:rsid w:val="003719DE"/>
    <w:rsid w:val="00372223"/>
    <w:rsid w:val="0037278A"/>
    <w:rsid w:val="00373714"/>
    <w:rsid w:val="00373E62"/>
    <w:rsid w:val="00374A0E"/>
    <w:rsid w:val="00374A90"/>
    <w:rsid w:val="00375742"/>
    <w:rsid w:val="00375BFF"/>
    <w:rsid w:val="00375D10"/>
    <w:rsid w:val="00376206"/>
    <w:rsid w:val="003802B0"/>
    <w:rsid w:val="00380A48"/>
    <w:rsid w:val="00380C9F"/>
    <w:rsid w:val="00380EB5"/>
    <w:rsid w:val="00383E9C"/>
    <w:rsid w:val="00384E28"/>
    <w:rsid w:val="00385D90"/>
    <w:rsid w:val="00385F7F"/>
    <w:rsid w:val="00386253"/>
    <w:rsid w:val="0038765E"/>
    <w:rsid w:val="0039006F"/>
    <w:rsid w:val="00391434"/>
    <w:rsid w:val="00393894"/>
    <w:rsid w:val="00393DDB"/>
    <w:rsid w:val="0039432E"/>
    <w:rsid w:val="00395B96"/>
    <w:rsid w:val="00395B9A"/>
    <w:rsid w:val="003965C4"/>
    <w:rsid w:val="003973C8"/>
    <w:rsid w:val="003974D0"/>
    <w:rsid w:val="003A0427"/>
    <w:rsid w:val="003A133A"/>
    <w:rsid w:val="003A17E7"/>
    <w:rsid w:val="003A1A63"/>
    <w:rsid w:val="003A1B62"/>
    <w:rsid w:val="003A1E57"/>
    <w:rsid w:val="003A206D"/>
    <w:rsid w:val="003A29CC"/>
    <w:rsid w:val="003A2AB4"/>
    <w:rsid w:val="003A369B"/>
    <w:rsid w:val="003A3D0D"/>
    <w:rsid w:val="003A4339"/>
    <w:rsid w:val="003A46C8"/>
    <w:rsid w:val="003A4C7F"/>
    <w:rsid w:val="003A4ED6"/>
    <w:rsid w:val="003A560F"/>
    <w:rsid w:val="003A588A"/>
    <w:rsid w:val="003A5A71"/>
    <w:rsid w:val="003A721A"/>
    <w:rsid w:val="003B0C0C"/>
    <w:rsid w:val="003B0D72"/>
    <w:rsid w:val="003B0DE5"/>
    <w:rsid w:val="003B1466"/>
    <w:rsid w:val="003B1EC8"/>
    <w:rsid w:val="003B2DDD"/>
    <w:rsid w:val="003B304B"/>
    <w:rsid w:val="003B39CF"/>
    <w:rsid w:val="003B3BBA"/>
    <w:rsid w:val="003B50A6"/>
    <w:rsid w:val="003B5148"/>
    <w:rsid w:val="003B5806"/>
    <w:rsid w:val="003B7607"/>
    <w:rsid w:val="003B7843"/>
    <w:rsid w:val="003B7E7F"/>
    <w:rsid w:val="003C0573"/>
    <w:rsid w:val="003C1B75"/>
    <w:rsid w:val="003C241C"/>
    <w:rsid w:val="003C2FAF"/>
    <w:rsid w:val="003C3606"/>
    <w:rsid w:val="003C3D20"/>
    <w:rsid w:val="003C52C9"/>
    <w:rsid w:val="003C5353"/>
    <w:rsid w:val="003C544A"/>
    <w:rsid w:val="003C586B"/>
    <w:rsid w:val="003C6007"/>
    <w:rsid w:val="003C6EFD"/>
    <w:rsid w:val="003D1EA0"/>
    <w:rsid w:val="003D3806"/>
    <w:rsid w:val="003D45C4"/>
    <w:rsid w:val="003D4D5C"/>
    <w:rsid w:val="003D5FC7"/>
    <w:rsid w:val="003D6B66"/>
    <w:rsid w:val="003D7543"/>
    <w:rsid w:val="003D7881"/>
    <w:rsid w:val="003E0929"/>
    <w:rsid w:val="003E1C24"/>
    <w:rsid w:val="003E3C4E"/>
    <w:rsid w:val="003E40AB"/>
    <w:rsid w:val="003E413C"/>
    <w:rsid w:val="003E44A6"/>
    <w:rsid w:val="003E4607"/>
    <w:rsid w:val="003E4C73"/>
    <w:rsid w:val="003E69CD"/>
    <w:rsid w:val="003E6B53"/>
    <w:rsid w:val="003E713D"/>
    <w:rsid w:val="003E746A"/>
    <w:rsid w:val="003E7AD0"/>
    <w:rsid w:val="003F09E2"/>
    <w:rsid w:val="003F0F5E"/>
    <w:rsid w:val="003F1292"/>
    <w:rsid w:val="003F17B4"/>
    <w:rsid w:val="003F1BCF"/>
    <w:rsid w:val="003F3C74"/>
    <w:rsid w:val="003F4C4B"/>
    <w:rsid w:val="003F6202"/>
    <w:rsid w:val="003F634B"/>
    <w:rsid w:val="003F7348"/>
    <w:rsid w:val="00400021"/>
    <w:rsid w:val="00401EAD"/>
    <w:rsid w:val="00402DF7"/>
    <w:rsid w:val="00402FF4"/>
    <w:rsid w:val="00404A08"/>
    <w:rsid w:val="00406D6B"/>
    <w:rsid w:val="00407B42"/>
    <w:rsid w:val="00407BE0"/>
    <w:rsid w:val="00410ADD"/>
    <w:rsid w:val="0041179A"/>
    <w:rsid w:val="00412052"/>
    <w:rsid w:val="004121FE"/>
    <w:rsid w:val="00413A00"/>
    <w:rsid w:val="00414845"/>
    <w:rsid w:val="00414D5F"/>
    <w:rsid w:val="004157B9"/>
    <w:rsid w:val="004163ED"/>
    <w:rsid w:val="00420EA9"/>
    <w:rsid w:val="00421BFC"/>
    <w:rsid w:val="00421F21"/>
    <w:rsid w:val="0042362F"/>
    <w:rsid w:val="004236EE"/>
    <w:rsid w:val="0042374C"/>
    <w:rsid w:val="004253F1"/>
    <w:rsid w:val="00425B4E"/>
    <w:rsid w:val="00425CF6"/>
    <w:rsid w:val="00425EAE"/>
    <w:rsid w:val="00426156"/>
    <w:rsid w:val="004261C4"/>
    <w:rsid w:val="0042654E"/>
    <w:rsid w:val="0042737D"/>
    <w:rsid w:val="00430BD7"/>
    <w:rsid w:val="0043157A"/>
    <w:rsid w:val="00431711"/>
    <w:rsid w:val="004318FD"/>
    <w:rsid w:val="00431996"/>
    <w:rsid w:val="00431A21"/>
    <w:rsid w:val="00431E2B"/>
    <w:rsid w:val="00434EFE"/>
    <w:rsid w:val="0043662A"/>
    <w:rsid w:val="00437908"/>
    <w:rsid w:val="004379E8"/>
    <w:rsid w:val="00440C3C"/>
    <w:rsid w:val="0044186A"/>
    <w:rsid w:val="0044281D"/>
    <w:rsid w:val="004428C2"/>
    <w:rsid w:val="004436DC"/>
    <w:rsid w:val="00443A79"/>
    <w:rsid w:val="00445C8F"/>
    <w:rsid w:val="00446039"/>
    <w:rsid w:val="00447BF6"/>
    <w:rsid w:val="0045070F"/>
    <w:rsid w:val="004514AB"/>
    <w:rsid w:val="00451E26"/>
    <w:rsid w:val="00452F68"/>
    <w:rsid w:val="00453F34"/>
    <w:rsid w:val="00454402"/>
    <w:rsid w:val="00454770"/>
    <w:rsid w:val="00454F56"/>
    <w:rsid w:val="00455E6D"/>
    <w:rsid w:val="004572D0"/>
    <w:rsid w:val="004602CC"/>
    <w:rsid w:val="0046088F"/>
    <w:rsid w:val="00461626"/>
    <w:rsid w:val="00461724"/>
    <w:rsid w:val="00462F50"/>
    <w:rsid w:val="0046304B"/>
    <w:rsid w:val="00465347"/>
    <w:rsid w:val="00470945"/>
    <w:rsid w:val="00471689"/>
    <w:rsid w:val="00471A28"/>
    <w:rsid w:val="00471DAC"/>
    <w:rsid w:val="0047217D"/>
    <w:rsid w:val="00472823"/>
    <w:rsid w:val="00472F72"/>
    <w:rsid w:val="0047318E"/>
    <w:rsid w:val="00473DE7"/>
    <w:rsid w:val="0047418D"/>
    <w:rsid w:val="00474A8D"/>
    <w:rsid w:val="00475183"/>
    <w:rsid w:val="00475386"/>
    <w:rsid w:val="0047544B"/>
    <w:rsid w:val="00475F53"/>
    <w:rsid w:val="004767DC"/>
    <w:rsid w:val="00477030"/>
    <w:rsid w:val="0047779C"/>
    <w:rsid w:val="00481474"/>
    <w:rsid w:val="00482F4F"/>
    <w:rsid w:val="00483393"/>
    <w:rsid w:val="00484729"/>
    <w:rsid w:val="00484E69"/>
    <w:rsid w:val="0048513B"/>
    <w:rsid w:val="00485556"/>
    <w:rsid w:val="00486AD2"/>
    <w:rsid w:val="00487C3A"/>
    <w:rsid w:val="00487CFB"/>
    <w:rsid w:val="00490310"/>
    <w:rsid w:val="004903E9"/>
    <w:rsid w:val="004906C2"/>
    <w:rsid w:val="00490DAB"/>
    <w:rsid w:val="0049104B"/>
    <w:rsid w:val="0049151D"/>
    <w:rsid w:val="0049153E"/>
    <w:rsid w:val="00491878"/>
    <w:rsid w:val="00491FEE"/>
    <w:rsid w:val="004937F6"/>
    <w:rsid w:val="0049399C"/>
    <w:rsid w:val="00495F7E"/>
    <w:rsid w:val="00496D99"/>
    <w:rsid w:val="00496E93"/>
    <w:rsid w:val="004A032E"/>
    <w:rsid w:val="004A212F"/>
    <w:rsid w:val="004A2EE7"/>
    <w:rsid w:val="004A2EFF"/>
    <w:rsid w:val="004A3BE9"/>
    <w:rsid w:val="004A41B3"/>
    <w:rsid w:val="004A527B"/>
    <w:rsid w:val="004A5523"/>
    <w:rsid w:val="004A650B"/>
    <w:rsid w:val="004A7BE0"/>
    <w:rsid w:val="004B01E7"/>
    <w:rsid w:val="004B1201"/>
    <w:rsid w:val="004B234B"/>
    <w:rsid w:val="004B26C0"/>
    <w:rsid w:val="004B29F0"/>
    <w:rsid w:val="004B32BA"/>
    <w:rsid w:val="004B3374"/>
    <w:rsid w:val="004B4ABE"/>
    <w:rsid w:val="004B583A"/>
    <w:rsid w:val="004B5C9E"/>
    <w:rsid w:val="004B6507"/>
    <w:rsid w:val="004B76F3"/>
    <w:rsid w:val="004B7FA1"/>
    <w:rsid w:val="004C0334"/>
    <w:rsid w:val="004C09A2"/>
    <w:rsid w:val="004C0B46"/>
    <w:rsid w:val="004C0C50"/>
    <w:rsid w:val="004C0F07"/>
    <w:rsid w:val="004C173E"/>
    <w:rsid w:val="004C1B80"/>
    <w:rsid w:val="004C242A"/>
    <w:rsid w:val="004C2872"/>
    <w:rsid w:val="004C3300"/>
    <w:rsid w:val="004C441C"/>
    <w:rsid w:val="004C6A64"/>
    <w:rsid w:val="004C6B41"/>
    <w:rsid w:val="004D0EB7"/>
    <w:rsid w:val="004D1441"/>
    <w:rsid w:val="004D1634"/>
    <w:rsid w:val="004D1ADA"/>
    <w:rsid w:val="004D1F66"/>
    <w:rsid w:val="004D229E"/>
    <w:rsid w:val="004D2D22"/>
    <w:rsid w:val="004D3102"/>
    <w:rsid w:val="004D3E60"/>
    <w:rsid w:val="004D4D4F"/>
    <w:rsid w:val="004D4D82"/>
    <w:rsid w:val="004D5B53"/>
    <w:rsid w:val="004D6A8D"/>
    <w:rsid w:val="004D6CC8"/>
    <w:rsid w:val="004D7367"/>
    <w:rsid w:val="004D7BE2"/>
    <w:rsid w:val="004D7F74"/>
    <w:rsid w:val="004E04AA"/>
    <w:rsid w:val="004E04DB"/>
    <w:rsid w:val="004E0EDB"/>
    <w:rsid w:val="004E142D"/>
    <w:rsid w:val="004E148D"/>
    <w:rsid w:val="004E1798"/>
    <w:rsid w:val="004E1DFB"/>
    <w:rsid w:val="004E24B7"/>
    <w:rsid w:val="004E3742"/>
    <w:rsid w:val="004E467B"/>
    <w:rsid w:val="004E564C"/>
    <w:rsid w:val="004E59C1"/>
    <w:rsid w:val="004E5AF4"/>
    <w:rsid w:val="004E5BFF"/>
    <w:rsid w:val="004E64CB"/>
    <w:rsid w:val="004E7FD0"/>
    <w:rsid w:val="004F05D3"/>
    <w:rsid w:val="004F06D7"/>
    <w:rsid w:val="004F08FC"/>
    <w:rsid w:val="004F0E0B"/>
    <w:rsid w:val="004F1BF4"/>
    <w:rsid w:val="004F2993"/>
    <w:rsid w:val="004F534D"/>
    <w:rsid w:val="004F5546"/>
    <w:rsid w:val="004F6C35"/>
    <w:rsid w:val="004F7669"/>
    <w:rsid w:val="0050053A"/>
    <w:rsid w:val="00500F2D"/>
    <w:rsid w:val="005014A6"/>
    <w:rsid w:val="00501559"/>
    <w:rsid w:val="0050349B"/>
    <w:rsid w:val="00503646"/>
    <w:rsid w:val="0050429D"/>
    <w:rsid w:val="0050495B"/>
    <w:rsid w:val="00504A39"/>
    <w:rsid w:val="00505491"/>
    <w:rsid w:val="00506672"/>
    <w:rsid w:val="00506D3C"/>
    <w:rsid w:val="00511401"/>
    <w:rsid w:val="00511865"/>
    <w:rsid w:val="00511C06"/>
    <w:rsid w:val="00512DD0"/>
    <w:rsid w:val="005130DC"/>
    <w:rsid w:val="005138AC"/>
    <w:rsid w:val="0051518A"/>
    <w:rsid w:val="005157FB"/>
    <w:rsid w:val="00516384"/>
    <w:rsid w:val="00516705"/>
    <w:rsid w:val="00516C1F"/>
    <w:rsid w:val="00517280"/>
    <w:rsid w:val="005201D6"/>
    <w:rsid w:val="00520549"/>
    <w:rsid w:val="0052091B"/>
    <w:rsid w:val="005215A0"/>
    <w:rsid w:val="00522ABA"/>
    <w:rsid w:val="00522B42"/>
    <w:rsid w:val="00522B48"/>
    <w:rsid w:val="00523024"/>
    <w:rsid w:val="005234B8"/>
    <w:rsid w:val="00524648"/>
    <w:rsid w:val="00525460"/>
    <w:rsid w:val="00525EA0"/>
    <w:rsid w:val="00526021"/>
    <w:rsid w:val="005266D1"/>
    <w:rsid w:val="00526C80"/>
    <w:rsid w:val="00526F6F"/>
    <w:rsid w:val="0052776B"/>
    <w:rsid w:val="00527E45"/>
    <w:rsid w:val="00530212"/>
    <w:rsid w:val="00530487"/>
    <w:rsid w:val="00532BDE"/>
    <w:rsid w:val="00533380"/>
    <w:rsid w:val="0053362A"/>
    <w:rsid w:val="005341FF"/>
    <w:rsid w:val="00534BA7"/>
    <w:rsid w:val="005352E2"/>
    <w:rsid w:val="00536134"/>
    <w:rsid w:val="00536720"/>
    <w:rsid w:val="00536E75"/>
    <w:rsid w:val="005404E6"/>
    <w:rsid w:val="0054091E"/>
    <w:rsid w:val="00541E1D"/>
    <w:rsid w:val="00541F64"/>
    <w:rsid w:val="00542CC1"/>
    <w:rsid w:val="00543BF7"/>
    <w:rsid w:val="00544203"/>
    <w:rsid w:val="00544763"/>
    <w:rsid w:val="00544EE3"/>
    <w:rsid w:val="0054721B"/>
    <w:rsid w:val="00547276"/>
    <w:rsid w:val="00550DE4"/>
    <w:rsid w:val="00550E5A"/>
    <w:rsid w:val="0055168E"/>
    <w:rsid w:val="0055285C"/>
    <w:rsid w:val="00553A15"/>
    <w:rsid w:val="00553A4B"/>
    <w:rsid w:val="00554F31"/>
    <w:rsid w:val="00555142"/>
    <w:rsid w:val="00556C4A"/>
    <w:rsid w:val="00556EC0"/>
    <w:rsid w:val="00557A22"/>
    <w:rsid w:val="00560076"/>
    <w:rsid w:val="00560D9A"/>
    <w:rsid w:val="00560EA1"/>
    <w:rsid w:val="005628CB"/>
    <w:rsid w:val="0056305E"/>
    <w:rsid w:val="0056462F"/>
    <w:rsid w:val="00565C4E"/>
    <w:rsid w:val="00566135"/>
    <w:rsid w:val="005662C6"/>
    <w:rsid w:val="00566317"/>
    <w:rsid w:val="00566624"/>
    <w:rsid w:val="00566E3B"/>
    <w:rsid w:val="0057168D"/>
    <w:rsid w:val="00573109"/>
    <w:rsid w:val="005757A1"/>
    <w:rsid w:val="00575AD7"/>
    <w:rsid w:val="00575B6C"/>
    <w:rsid w:val="0057656D"/>
    <w:rsid w:val="005769A1"/>
    <w:rsid w:val="00580CBA"/>
    <w:rsid w:val="00581B0A"/>
    <w:rsid w:val="00581DD4"/>
    <w:rsid w:val="00581E3D"/>
    <w:rsid w:val="005822EE"/>
    <w:rsid w:val="00582B60"/>
    <w:rsid w:val="0058348C"/>
    <w:rsid w:val="00584F56"/>
    <w:rsid w:val="00585D1A"/>
    <w:rsid w:val="00591506"/>
    <w:rsid w:val="005918B0"/>
    <w:rsid w:val="00591D0A"/>
    <w:rsid w:val="00592B9C"/>
    <w:rsid w:val="0059365C"/>
    <w:rsid w:val="00595F13"/>
    <w:rsid w:val="00596602"/>
    <w:rsid w:val="00596A61"/>
    <w:rsid w:val="0059715E"/>
    <w:rsid w:val="005A0585"/>
    <w:rsid w:val="005A0837"/>
    <w:rsid w:val="005A0B75"/>
    <w:rsid w:val="005A0CD5"/>
    <w:rsid w:val="005A2CA2"/>
    <w:rsid w:val="005A2E94"/>
    <w:rsid w:val="005A3213"/>
    <w:rsid w:val="005A3221"/>
    <w:rsid w:val="005A3286"/>
    <w:rsid w:val="005A3A88"/>
    <w:rsid w:val="005A419C"/>
    <w:rsid w:val="005A45F7"/>
    <w:rsid w:val="005A473C"/>
    <w:rsid w:val="005A4C06"/>
    <w:rsid w:val="005A5723"/>
    <w:rsid w:val="005A6049"/>
    <w:rsid w:val="005A632C"/>
    <w:rsid w:val="005A72D1"/>
    <w:rsid w:val="005A74B0"/>
    <w:rsid w:val="005A7885"/>
    <w:rsid w:val="005A7FD8"/>
    <w:rsid w:val="005B0053"/>
    <w:rsid w:val="005B04C9"/>
    <w:rsid w:val="005B05FD"/>
    <w:rsid w:val="005B0D8A"/>
    <w:rsid w:val="005B0FC3"/>
    <w:rsid w:val="005B10AC"/>
    <w:rsid w:val="005B142A"/>
    <w:rsid w:val="005B1BCB"/>
    <w:rsid w:val="005B5E49"/>
    <w:rsid w:val="005B6885"/>
    <w:rsid w:val="005B790D"/>
    <w:rsid w:val="005B7C00"/>
    <w:rsid w:val="005B7F83"/>
    <w:rsid w:val="005C03B2"/>
    <w:rsid w:val="005C054A"/>
    <w:rsid w:val="005C061A"/>
    <w:rsid w:val="005C3465"/>
    <w:rsid w:val="005C3F2D"/>
    <w:rsid w:val="005C4308"/>
    <w:rsid w:val="005C491D"/>
    <w:rsid w:val="005C5D4A"/>
    <w:rsid w:val="005C5FB2"/>
    <w:rsid w:val="005C6071"/>
    <w:rsid w:val="005C60AC"/>
    <w:rsid w:val="005C663C"/>
    <w:rsid w:val="005C7C17"/>
    <w:rsid w:val="005C7D19"/>
    <w:rsid w:val="005D0CD2"/>
    <w:rsid w:val="005D1016"/>
    <w:rsid w:val="005D15E5"/>
    <w:rsid w:val="005D1C91"/>
    <w:rsid w:val="005D241B"/>
    <w:rsid w:val="005D2A63"/>
    <w:rsid w:val="005D3508"/>
    <w:rsid w:val="005D469B"/>
    <w:rsid w:val="005D47E5"/>
    <w:rsid w:val="005D4E71"/>
    <w:rsid w:val="005D52FD"/>
    <w:rsid w:val="005D5999"/>
    <w:rsid w:val="005D5BFF"/>
    <w:rsid w:val="005D6E1D"/>
    <w:rsid w:val="005D7B77"/>
    <w:rsid w:val="005E1C94"/>
    <w:rsid w:val="005E2DA3"/>
    <w:rsid w:val="005E41B1"/>
    <w:rsid w:val="005E4938"/>
    <w:rsid w:val="005E5F0B"/>
    <w:rsid w:val="005E6482"/>
    <w:rsid w:val="005E6A5B"/>
    <w:rsid w:val="005E730E"/>
    <w:rsid w:val="005E7F6E"/>
    <w:rsid w:val="005F0031"/>
    <w:rsid w:val="005F0C3A"/>
    <w:rsid w:val="005F24EB"/>
    <w:rsid w:val="005F28E8"/>
    <w:rsid w:val="005F3365"/>
    <w:rsid w:val="005F3798"/>
    <w:rsid w:val="005F4526"/>
    <w:rsid w:val="005F45DD"/>
    <w:rsid w:val="005F4F15"/>
    <w:rsid w:val="005F56D0"/>
    <w:rsid w:val="005F5F61"/>
    <w:rsid w:val="005F6FAD"/>
    <w:rsid w:val="005F71A0"/>
    <w:rsid w:val="005F77E3"/>
    <w:rsid w:val="006004C5"/>
    <w:rsid w:val="00600935"/>
    <w:rsid w:val="00600D25"/>
    <w:rsid w:val="00601845"/>
    <w:rsid w:val="00602062"/>
    <w:rsid w:val="0060279F"/>
    <w:rsid w:val="006037B2"/>
    <w:rsid w:val="006038F2"/>
    <w:rsid w:val="00605683"/>
    <w:rsid w:val="006058AB"/>
    <w:rsid w:val="0060627B"/>
    <w:rsid w:val="00606726"/>
    <w:rsid w:val="00606E1C"/>
    <w:rsid w:val="00606F7C"/>
    <w:rsid w:val="006072E1"/>
    <w:rsid w:val="00607D6F"/>
    <w:rsid w:val="0061039C"/>
    <w:rsid w:val="00610424"/>
    <w:rsid w:val="00611345"/>
    <w:rsid w:val="006117C0"/>
    <w:rsid w:val="006127DC"/>
    <w:rsid w:val="00612AAC"/>
    <w:rsid w:val="00613ADD"/>
    <w:rsid w:val="00613B10"/>
    <w:rsid w:val="00614139"/>
    <w:rsid w:val="00614246"/>
    <w:rsid w:val="0061437E"/>
    <w:rsid w:val="006146A7"/>
    <w:rsid w:val="00616BE7"/>
    <w:rsid w:val="006200F2"/>
    <w:rsid w:val="006201E3"/>
    <w:rsid w:val="006204EC"/>
    <w:rsid w:val="006206D4"/>
    <w:rsid w:val="00622E55"/>
    <w:rsid w:val="006239EE"/>
    <w:rsid w:val="00623E48"/>
    <w:rsid w:val="006241FA"/>
    <w:rsid w:val="00626458"/>
    <w:rsid w:val="00626564"/>
    <w:rsid w:val="006265D9"/>
    <w:rsid w:val="00627551"/>
    <w:rsid w:val="006279A6"/>
    <w:rsid w:val="006321E6"/>
    <w:rsid w:val="006323F9"/>
    <w:rsid w:val="00634264"/>
    <w:rsid w:val="006344CC"/>
    <w:rsid w:val="0063505B"/>
    <w:rsid w:val="00636956"/>
    <w:rsid w:val="00636DA0"/>
    <w:rsid w:val="0063737A"/>
    <w:rsid w:val="00637C7B"/>
    <w:rsid w:val="0064049F"/>
    <w:rsid w:val="006406E8"/>
    <w:rsid w:val="0064092F"/>
    <w:rsid w:val="00641908"/>
    <w:rsid w:val="00642D6B"/>
    <w:rsid w:val="00643138"/>
    <w:rsid w:val="006432F5"/>
    <w:rsid w:val="00643BDB"/>
    <w:rsid w:val="00644C3F"/>
    <w:rsid w:val="00644C53"/>
    <w:rsid w:val="0064508A"/>
    <w:rsid w:val="00645260"/>
    <w:rsid w:val="00646E6A"/>
    <w:rsid w:val="0064753D"/>
    <w:rsid w:val="00647913"/>
    <w:rsid w:val="006508A8"/>
    <w:rsid w:val="00650B68"/>
    <w:rsid w:val="006514A9"/>
    <w:rsid w:val="0065171B"/>
    <w:rsid w:val="00651F93"/>
    <w:rsid w:val="00652E86"/>
    <w:rsid w:val="00652F32"/>
    <w:rsid w:val="00653AF9"/>
    <w:rsid w:val="006541D4"/>
    <w:rsid w:val="0065434A"/>
    <w:rsid w:val="00654457"/>
    <w:rsid w:val="006550D1"/>
    <w:rsid w:val="00656040"/>
    <w:rsid w:val="0066074E"/>
    <w:rsid w:val="00660B00"/>
    <w:rsid w:val="00661436"/>
    <w:rsid w:val="00662131"/>
    <w:rsid w:val="00663882"/>
    <w:rsid w:val="00663F2D"/>
    <w:rsid w:val="00664112"/>
    <w:rsid w:val="00664239"/>
    <w:rsid w:val="0066568B"/>
    <w:rsid w:val="00665F46"/>
    <w:rsid w:val="00665F64"/>
    <w:rsid w:val="00666F22"/>
    <w:rsid w:val="006679B2"/>
    <w:rsid w:val="00671A16"/>
    <w:rsid w:val="00672967"/>
    <w:rsid w:val="00672977"/>
    <w:rsid w:val="00672D0C"/>
    <w:rsid w:val="006747FC"/>
    <w:rsid w:val="006748BB"/>
    <w:rsid w:val="006753C4"/>
    <w:rsid w:val="0067614C"/>
    <w:rsid w:val="00676C73"/>
    <w:rsid w:val="00676D71"/>
    <w:rsid w:val="00677263"/>
    <w:rsid w:val="00680C70"/>
    <w:rsid w:val="006810CE"/>
    <w:rsid w:val="0068112B"/>
    <w:rsid w:val="006816CB"/>
    <w:rsid w:val="00681CDB"/>
    <w:rsid w:val="006822F8"/>
    <w:rsid w:val="006825E6"/>
    <w:rsid w:val="006833EE"/>
    <w:rsid w:val="00683BD4"/>
    <w:rsid w:val="00683F33"/>
    <w:rsid w:val="00684124"/>
    <w:rsid w:val="0068467B"/>
    <w:rsid w:val="00684D40"/>
    <w:rsid w:val="00686F50"/>
    <w:rsid w:val="00686F75"/>
    <w:rsid w:val="006924FF"/>
    <w:rsid w:val="00692C34"/>
    <w:rsid w:val="006930D4"/>
    <w:rsid w:val="006939E4"/>
    <w:rsid w:val="00694A7F"/>
    <w:rsid w:val="00694F4E"/>
    <w:rsid w:val="00695173"/>
    <w:rsid w:val="006952D1"/>
    <w:rsid w:val="00695A8E"/>
    <w:rsid w:val="00695B94"/>
    <w:rsid w:val="00697C53"/>
    <w:rsid w:val="00697C7F"/>
    <w:rsid w:val="006A082E"/>
    <w:rsid w:val="006A2A2A"/>
    <w:rsid w:val="006A3EA5"/>
    <w:rsid w:val="006A4510"/>
    <w:rsid w:val="006A48CD"/>
    <w:rsid w:val="006A5297"/>
    <w:rsid w:val="006A5DD8"/>
    <w:rsid w:val="006A6637"/>
    <w:rsid w:val="006A7518"/>
    <w:rsid w:val="006A7818"/>
    <w:rsid w:val="006A7A70"/>
    <w:rsid w:val="006B03B6"/>
    <w:rsid w:val="006B1B8F"/>
    <w:rsid w:val="006B2EDC"/>
    <w:rsid w:val="006B38BD"/>
    <w:rsid w:val="006B41E4"/>
    <w:rsid w:val="006B465B"/>
    <w:rsid w:val="006B4FEE"/>
    <w:rsid w:val="006B636E"/>
    <w:rsid w:val="006B69F1"/>
    <w:rsid w:val="006B6A13"/>
    <w:rsid w:val="006B79CE"/>
    <w:rsid w:val="006B7C96"/>
    <w:rsid w:val="006C0389"/>
    <w:rsid w:val="006C16B7"/>
    <w:rsid w:val="006C1885"/>
    <w:rsid w:val="006C1D9D"/>
    <w:rsid w:val="006C28B1"/>
    <w:rsid w:val="006C2DF4"/>
    <w:rsid w:val="006C2F3B"/>
    <w:rsid w:val="006C356D"/>
    <w:rsid w:val="006C3715"/>
    <w:rsid w:val="006C5FBB"/>
    <w:rsid w:val="006C63A7"/>
    <w:rsid w:val="006C6919"/>
    <w:rsid w:val="006C7296"/>
    <w:rsid w:val="006C73F6"/>
    <w:rsid w:val="006D0050"/>
    <w:rsid w:val="006D0CB3"/>
    <w:rsid w:val="006D1211"/>
    <w:rsid w:val="006D1B44"/>
    <w:rsid w:val="006D2C5C"/>
    <w:rsid w:val="006D45E8"/>
    <w:rsid w:val="006D4686"/>
    <w:rsid w:val="006D4A51"/>
    <w:rsid w:val="006D4BE5"/>
    <w:rsid w:val="006D5DF4"/>
    <w:rsid w:val="006D6F13"/>
    <w:rsid w:val="006D6F20"/>
    <w:rsid w:val="006D74F3"/>
    <w:rsid w:val="006D76E1"/>
    <w:rsid w:val="006E03C0"/>
    <w:rsid w:val="006E03E7"/>
    <w:rsid w:val="006E0658"/>
    <w:rsid w:val="006E0C1C"/>
    <w:rsid w:val="006E1385"/>
    <w:rsid w:val="006E1695"/>
    <w:rsid w:val="006E186A"/>
    <w:rsid w:val="006E1AA7"/>
    <w:rsid w:val="006E1C8A"/>
    <w:rsid w:val="006E284F"/>
    <w:rsid w:val="006E290A"/>
    <w:rsid w:val="006E3205"/>
    <w:rsid w:val="006E329E"/>
    <w:rsid w:val="006E39B4"/>
    <w:rsid w:val="006E4862"/>
    <w:rsid w:val="006E4A02"/>
    <w:rsid w:val="006E5598"/>
    <w:rsid w:val="006E5819"/>
    <w:rsid w:val="006E5A1A"/>
    <w:rsid w:val="006E6BCB"/>
    <w:rsid w:val="006F0624"/>
    <w:rsid w:val="006F09FE"/>
    <w:rsid w:val="006F140C"/>
    <w:rsid w:val="006F1428"/>
    <w:rsid w:val="006F241C"/>
    <w:rsid w:val="006F2986"/>
    <w:rsid w:val="006F3424"/>
    <w:rsid w:val="006F4512"/>
    <w:rsid w:val="006F4EE4"/>
    <w:rsid w:val="006F5582"/>
    <w:rsid w:val="006F5800"/>
    <w:rsid w:val="006F5E3D"/>
    <w:rsid w:val="006F7C33"/>
    <w:rsid w:val="0070019E"/>
    <w:rsid w:val="00700802"/>
    <w:rsid w:val="00700A6E"/>
    <w:rsid w:val="00701690"/>
    <w:rsid w:val="00702F00"/>
    <w:rsid w:val="007043F1"/>
    <w:rsid w:val="007045E0"/>
    <w:rsid w:val="00704BD6"/>
    <w:rsid w:val="00706172"/>
    <w:rsid w:val="0070777C"/>
    <w:rsid w:val="007111A0"/>
    <w:rsid w:val="00711B24"/>
    <w:rsid w:val="00711E6A"/>
    <w:rsid w:val="00711F88"/>
    <w:rsid w:val="00711FB1"/>
    <w:rsid w:val="00714138"/>
    <w:rsid w:val="00714430"/>
    <w:rsid w:val="00714C6C"/>
    <w:rsid w:val="00715E2A"/>
    <w:rsid w:val="0071645C"/>
    <w:rsid w:val="00716556"/>
    <w:rsid w:val="00716971"/>
    <w:rsid w:val="0071714A"/>
    <w:rsid w:val="00717981"/>
    <w:rsid w:val="007205F3"/>
    <w:rsid w:val="007208FF"/>
    <w:rsid w:val="007210F2"/>
    <w:rsid w:val="00721CEA"/>
    <w:rsid w:val="007223B1"/>
    <w:rsid w:val="007232B7"/>
    <w:rsid w:val="0072416A"/>
    <w:rsid w:val="007241A7"/>
    <w:rsid w:val="0072422B"/>
    <w:rsid w:val="00724656"/>
    <w:rsid w:val="00727097"/>
    <w:rsid w:val="007304B6"/>
    <w:rsid w:val="0073080D"/>
    <w:rsid w:val="007309DE"/>
    <w:rsid w:val="0073157A"/>
    <w:rsid w:val="007315FC"/>
    <w:rsid w:val="00731A46"/>
    <w:rsid w:val="00732F07"/>
    <w:rsid w:val="007338F1"/>
    <w:rsid w:val="00733F3F"/>
    <w:rsid w:val="00734923"/>
    <w:rsid w:val="00734E04"/>
    <w:rsid w:val="007352D5"/>
    <w:rsid w:val="00735712"/>
    <w:rsid w:val="00735EC0"/>
    <w:rsid w:val="00736238"/>
    <w:rsid w:val="00737827"/>
    <w:rsid w:val="00741C5A"/>
    <w:rsid w:val="00742532"/>
    <w:rsid w:val="007429F9"/>
    <w:rsid w:val="00744A92"/>
    <w:rsid w:val="007462C9"/>
    <w:rsid w:val="00746713"/>
    <w:rsid w:val="00750603"/>
    <w:rsid w:val="00750A8B"/>
    <w:rsid w:val="00752253"/>
    <w:rsid w:val="00753B22"/>
    <w:rsid w:val="00754573"/>
    <w:rsid w:val="0075457D"/>
    <w:rsid w:val="00754B97"/>
    <w:rsid w:val="00754E22"/>
    <w:rsid w:val="00755240"/>
    <w:rsid w:val="007552F8"/>
    <w:rsid w:val="00755C45"/>
    <w:rsid w:val="00755D46"/>
    <w:rsid w:val="00755F64"/>
    <w:rsid w:val="0075638D"/>
    <w:rsid w:val="007566EE"/>
    <w:rsid w:val="0075722B"/>
    <w:rsid w:val="0075779D"/>
    <w:rsid w:val="00757D3C"/>
    <w:rsid w:val="007600F0"/>
    <w:rsid w:val="00760557"/>
    <w:rsid w:val="00760EA5"/>
    <w:rsid w:val="007612A5"/>
    <w:rsid w:val="007613A7"/>
    <w:rsid w:val="00761569"/>
    <w:rsid w:val="00762389"/>
    <w:rsid w:val="00763165"/>
    <w:rsid w:val="007631BB"/>
    <w:rsid w:val="007635D8"/>
    <w:rsid w:val="0076363F"/>
    <w:rsid w:val="00763D67"/>
    <w:rsid w:val="00764CC9"/>
    <w:rsid w:val="0076509D"/>
    <w:rsid w:val="0076539B"/>
    <w:rsid w:val="0076589C"/>
    <w:rsid w:val="007667E8"/>
    <w:rsid w:val="00766CC8"/>
    <w:rsid w:val="007675CB"/>
    <w:rsid w:val="00767ECA"/>
    <w:rsid w:val="007705FA"/>
    <w:rsid w:val="007706C5"/>
    <w:rsid w:val="00771EA3"/>
    <w:rsid w:val="007727B6"/>
    <w:rsid w:val="0077287D"/>
    <w:rsid w:val="00772DB6"/>
    <w:rsid w:val="00773F4B"/>
    <w:rsid w:val="00774024"/>
    <w:rsid w:val="00774861"/>
    <w:rsid w:val="00774B3D"/>
    <w:rsid w:val="007767E3"/>
    <w:rsid w:val="00777288"/>
    <w:rsid w:val="007778EB"/>
    <w:rsid w:val="0078086D"/>
    <w:rsid w:val="0078091E"/>
    <w:rsid w:val="00780BD0"/>
    <w:rsid w:val="00781255"/>
    <w:rsid w:val="00781343"/>
    <w:rsid w:val="0078139B"/>
    <w:rsid w:val="00781EA9"/>
    <w:rsid w:val="00782849"/>
    <w:rsid w:val="00782D3B"/>
    <w:rsid w:val="007839C7"/>
    <w:rsid w:val="00784455"/>
    <w:rsid w:val="00784BB5"/>
    <w:rsid w:val="00785C09"/>
    <w:rsid w:val="00785EE7"/>
    <w:rsid w:val="0078655A"/>
    <w:rsid w:val="00786C50"/>
    <w:rsid w:val="007870E5"/>
    <w:rsid w:val="007874FF"/>
    <w:rsid w:val="0078778F"/>
    <w:rsid w:val="007879A3"/>
    <w:rsid w:val="0079023F"/>
    <w:rsid w:val="0079040C"/>
    <w:rsid w:val="00790FAC"/>
    <w:rsid w:val="00790FE9"/>
    <w:rsid w:val="00791113"/>
    <w:rsid w:val="00793C82"/>
    <w:rsid w:val="007948BC"/>
    <w:rsid w:val="00795215"/>
    <w:rsid w:val="00795DEF"/>
    <w:rsid w:val="00797AFB"/>
    <w:rsid w:val="00797C94"/>
    <w:rsid w:val="00797CF3"/>
    <w:rsid w:val="007A012B"/>
    <w:rsid w:val="007A0718"/>
    <w:rsid w:val="007A0923"/>
    <w:rsid w:val="007A0A9D"/>
    <w:rsid w:val="007A1428"/>
    <w:rsid w:val="007A2092"/>
    <w:rsid w:val="007A25F2"/>
    <w:rsid w:val="007A3363"/>
    <w:rsid w:val="007A3B8E"/>
    <w:rsid w:val="007A3DDE"/>
    <w:rsid w:val="007A4448"/>
    <w:rsid w:val="007A5091"/>
    <w:rsid w:val="007A6EC8"/>
    <w:rsid w:val="007A7762"/>
    <w:rsid w:val="007B011F"/>
    <w:rsid w:val="007B05EE"/>
    <w:rsid w:val="007B1132"/>
    <w:rsid w:val="007B1140"/>
    <w:rsid w:val="007B129F"/>
    <w:rsid w:val="007B16FB"/>
    <w:rsid w:val="007B2B8B"/>
    <w:rsid w:val="007B3338"/>
    <w:rsid w:val="007B4108"/>
    <w:rsid w:val="007B5B2F"/>
    <w:rsid w:val="007B66AA"/>
    <w:rsid w:val="007B67A2"/>
    <w:rsid w:val="007B7F1C"/>
    <w:rsid w:val="007C1617"/>
    <w:rsid w:val="007C19A7"/>
    <w:rsid w:val="007C22B4"/>
    <w:rsid w:val="007C233D"/>
    <w:rsid w:val="007C2428"/>
    <w:rsid w:val="007C2940"/>
    <w:rsid w:val="007C2D47"/>
    <w:rsid w:val="007C2D5D"/>
    <w:rsid w:val="007C2E10"/>
    <w:rsid w:val="007C39F1"/>
    <w:rsid w:val="007C43AF"/>
    <w:rsid w:val="007C4EFD"/>
    <w:rsid w:val="007C5ACA"/>
    <w:rsid w:val="007C615B"/>
    <w:rsid w:val="007C6A39"/>
    <w:rsid w:val="007C6F5E"/>
    <w:rsid w:val="007C713E"/>
    <w:rsid w:val="007D08DE"/>
    <w:rsid w:val="007D0CDD"/>
    <w:rsid w:val="007D11E7"/>
    <w:rsid w:val="007D2201"/>
    <w:rsid w:val="007D44EB"/>
    <w:rsid w:val="007D4AAA"/>
    <w:rsid w:val="007D4B8B"/>
    <w:rsid w:val="007D4FC8"/>
    <w:rsid w:val="007D5099"/>
    <w:rsid w:val="007D5B31"/>
    <w:rsid w:val="007D62D7"/>
    <w:rsid w:val="007D62DE"/>
    <w:rsid w:val="007D6471"/>
    <w:rsid w:val="007D790B"/>
    <w:rsid w:val="007D7D19"/>
    <w:rsid w:val="007D7F2D"/>
    <w:rsid w:val="007E0307"/>
    <w:rsid w:val="007E081F"/>
    <w:rsid w:val="007E0EFE"/>
    <w:rsid w:val="007E1286"/>
    <w:rsid w:val="007E16CA"/>
    <w:rsid w:val="007E1D3E"/>
    <w:rsid w:val="007E1E45"/>
    <w:rsid w:val="007E1E7A"/>
    <w:rsid w:val="007E2223"/>
    <w:rsid w:val="007E2C83"/>
    <w:rsid w:val="007E3251"/>
    <w:rsid w:val="007E457D"/>
    <w:rsid w:val="007E48FD"/>
    <w:rsid w:val="007E4A6A"/>
    <w:rsid w:val="007E54D2"/>
    <w:rsid w:val="007E5D39"/>
    <w:rsid w:val="007E60B3"/>
    <w:rsid w:val="007E72EB"/>
    <w:rsid w:val="007E75AF"/>
    <w:rsid w:val="007F0741"/>
    <w:rsid w:val="007F0D75"/>
    <w:rsid w:val="007F1F07"/>
    <w:rsid w:val="007F28B4"/>
    <w:rsid w:val="007F2B62"/>
    <w:rsid w:val="007F3AE9"/>
    <w:rsid w:val="007F4031"/>
    <w:rsid w:val="007F4525"/>
    <w:rsid w:val="007F487F"/>
    <w:rsid w:val="007F491D"/>
    <w:rsid w:val="007F550D"/>
    <w:rsid w:val="007F551B"/>
    <w:rsid w:val="008003CD"/>
    <w:rsid w:val="008005F5"/>
    <w:rsid w:val="00801265"/>
    <w:rsid w:val="008017E6"/>
    <w:rsid w:val="00802318"/>
    <w:rsid w:val="008023AC"/>
    <w:rsid w:val="008026F1"/>
    <w:rsid w:val="0080393F"/>
    <w:rsid w:val="00803F8F"/>
    <w:rsid w:val="00804714"/>
    <w:rsid w:val="00804DED"/>
    <w:rsid w:val="00804E07"/>
    <w:rsid w:val="008056D9"/>
    <w:rsid w:val="0080671F"/>
    <w:rsid w:val="00806B00"/>
    <w:rsid w:val="0080718A"/>
    <w:rsid w:val="00807736"/>
    <w:rsid w:val="00807A98"/>
    <w:rsid w:val="00807CD3"/>
    <w:rsid w:val="00807E9E"/>
    <w:rsid w:val="008101C4"/>
    <w:rsid w:val="008107E1"/>
    <w:rsid w:val="00811A56"/>
    <w:rsid w:val="008122E6"/>
    <w:rsid w:val="008128B3"/>
    <w:rsid w:val="00813765"/>
    <w:rsid w:val="00813EEF"/>
    <w:rsid w:val="0081431D"/>
    <w:rsid w:val="008158F0"/>
    <w:rsid w:val="00815DD9"/>
    <w:rsid w:val="00815E48"/>
    <w:rsid w:val="0081695F"/>
    <w:rsid w:val="00816CC3"/>
    <w:rsid w:val="00817196"/>
    <w:rsid w:val="00817210"/>
    <w:rsid w:val="008200D9"/>
    <w:rsid w:val="00820975"/>
    <w:rsid w:val="00822850"/>
    <w:rsid w:val="00822E10"/>
    <w:rsid w:val="00822E13"/>
    <w:rsid w:val="00822E8E"/>
    <w:rsid w:val="00823A2A"/>
    <w:rsid w:val="00823F20"/>
    <w:rsid w:val="00825B12"/>
    <w:rsid w:val="008265D4"/>
    <w:rsid w:val="00826802"/>
    <w:rsid w:val="00826CBE"/>
    <w:rsid w:val="008276AF"/>
    <w:rsid w:val="0083005B"/>
    <w:rsid w:val="0083050C"/>
    <w:rsid w:val="00830F48"/>
    <w:rsid w:val="0083176F"/>
    <w:rsid w:val="00831C0E"/>
    <w:rsid w:val="00831C9C"/>
    <w:rsid w:val="008321DD"/>
    <w:rsid w:val="00832595"/>
    <w:rsid w:val="0083331B"/>
    <w:rsid w:val="00833654"/>
    <w:rsid w:val="00833981"/>
    <w:rsid w:val="00834062"/>
    <w:rsid w:val="00834CEE"/>
    <w:rsid w:val="008350AD"/>
    <w:rsid w:val="00835B5D"/>
    <w:rsid w:val="00836F5A"/>
    <w:rsid w:val="00837035"/>
    <w:rsid w:val="00837AA1"/>
    <w:rsid w:val="00837F2E"/>
    <w:rsid w:val="00841155"/>
    <w:rsid w:val="008413FE"/>
    <w:rsid w:val="00841B7E"/>
    <w:rsid w:val="00841DA0"/>
    <w:rsid w:val="008420BA"/>
    <w:rsid w:val="008427FD"/>
    <w:rsid w:val="00842EDD"/>
    <w:rsid w:val="00843486"/>
    <w:rsid w:val="008435BF"/>
    <w:rsid w:val="0084387D"/>
    <w:rsid w:val="00846442"/>
    <w:rsid w:val="00846858"/>
    <w:rsid w:val="00846CC5"/>
    <w:rsid w:val="008470BC"/>
    <w:rsid w:val="008473B3"/>
    <w:rsid w:val="00847B08"/>
    <w:rsid w:val="00847ED1"/>
    <w:rsid w:val="00850F87"/>
    <w:rsid w:val="008516E3"/>
    <w:rsid w:val="00851818"/>
    <w:rsid w:val="0085187C"/>
    <w:rsid w:val="00852025"/>
    <w:rsid w:val="00853793"/>
    <w:rsid w:val="00853C25"/>
    <w:rsid w:val="00854008"/>
    <w:rsid w:val="00854488"/>
    <w:rsid w:val="008550E5"/>
    <w:rsid w:val="0085561F"/>
    <w:rsid w:val="008558DD"/>
    <w:rsid w:val="008565C5"/>
    <w:rsid w:val="00856F34"/>
    <w:rsid w:val="00857F0E"/>
    <w:rsid w:val="0086006A"/>
    <w:rsid w:val="00860AD7"/>
    <w:rsid w:val="008614D8"/>
    <w:rsid w:val="0086207B"/>
    <w:rsid w:val="00862091"/>
    <w:rsid w:val="0086273D"/>
    <w:rsid w:val="00863292"/>
    <w:rsid w:val="008637C8"/>
    <w:rsid w:val="00863CAF"/>
    <w:rsid w:val="008641E8"/>
    <w:rsid w:val="00864971"/>
    <w:rsid w:val="00865A59"/>
    <w:rsid w:val="00865C9E"/>
    <w:rsid w:val="008668DF"/>
    <w:rsid w:val="008670AE"/>
    <w:rsid w:val="008715AE"/>
    <w:rsid w:val="008716C3"/>
    <w:rsid w:val="00872937"/>
    <w:rsid w:val="008733C9"/>
    <w:rsid w:val="00873D65"/>
    <w:rsid w:val="008740D3"/>
    <w:rsid w:val="008745D6"/>
    <w:rsid w:val="008765AF"/>
    <w:rsid w:val="00876960"/>
    <w:rsid w:val="00877B94"/>
    <w:rsid w:val="00877E1B"/>
    <w:rsid w:val="0088077A"/>
    <w:rsid w:val="008809AF"/>
    <w:rsid w:val="0088106B"/>
    <w:rsid w:val="00881135"/>
    <w:rsid w:val="008812D6"/>
    <w:rsid w:val="00881D13"/>
    <w:rsid w:val="00882E9F"/>
    <w:rsid w:val="00883FDA"/>
    <w:rsid w:val="0088495E"/>
    <w:rsid w:val="0088527A"/>
    <w:rsid w:val="00885503"/>
    <w:rsid w:val="008876B3"/>
    <w:rsid w:val="008909CC"/>
    <w:rsid w:val="00890FA4"/>
    <w:rsid w:val="00891D8B"/>
    <w:rsid w:val="00891EF7"/>
    <w:rsid w:val="008927C6"/>
    <w:rsid w:val="00892EEB"/>
    <w:rsid w:val="0089350B"/>
    <w:rsid w:val="008945BA"/>
    <w:rsid w:val="00894643"/>
    <w:rsid w:val="00894951"/>
    <w:rsid w:val="00894BBA"/>
    <w:rsid w:val="008951FB"/>
    <w:rsid w:val="00896809"/>
    <w:rsid w:val="00896FC4"/>
    <w:rsid w:val="00897578"/>
    <w:rsid w:val="00897E62"/>
    <w:rsid w:val="008A0752"/>
    <w:rsid w:val="008A0B97"/>
    <w:rsid w:val="008A0E55"/>
    <w:rsid w:val="008A12CA"/>
    <w:rsid w:val="008A3229"/>
    <w:rsid w:val="008A40C5"/>
    <w:rsid w:val="008A426E"/>
    <w:rsid w:val="008A564F"/>
    <w:rsid w:val="008A56C0"/>
    <w:rsid w:val="008A6358"/>
    <w:rsid w:val="008A77B0"/>
    <w:rsid w:val="008A7BDD"/>
    <w:rsid w:val="008A7CAE"/>
    <w:rsid w:val="008A7D54"/>
    <w:rsid w:val="008A7D8D"/>
    <w:rsid w:val="008B05BE"/>
    <w:rsid w:val="008B0733"/>
    <w:rsid w:val="008B0F05"/>
    <w:rsid w:val="008B1317"/>
    <w:rsid w:val="008B1DB9"/>
    <w:rsid w:val="008B2766"/>
    <w:rsid w:val="008B3268"/>
    <w:rsid w:val="008B42FE"/>
    <w:rsid w:val="008B4B38"/>
    <w:rsid w:val="008B4D6E"/>
    <w:rsid w:val="008B4E26"/>
    <w:rsid w:val="008B5210"/>
    <w:rsid w:val="008B5262"/>
    <w:rsid w:val="008B5E22"/>
    <w:rsid w:val="008B69EC"/>
    <w:rsid w:val="008B6AE8"/>
    <w:rsid w:val="008B6CA5"/>
    <w:rsid w:val="008B7627"/>
    <w:rsid w:val="008B7B43"/>
    <w:rsid w:val="008C02CB"/>
    <w:rsid w:val="008C0CC9"/>
    <w:rsid w:val="008C0F46"/>
    <w:rsid w:val="008C0FAA"/>
    <w:rsid w:val="008C1240"/>
    <w:rsid w:val="008C232F"/>
    <w:rsid w:val="008C3059"/>
    <w:rsid w:val="008C3648"/>
    <w:rsid w:val="008C3DF7"/>
    <w:rsid w:val="008C4295"/>
    <w:rsid w:val="008C46BD"/>
    <w:rsid w:val="008C49EC"/>
    <w:rsid w:val="008C5DC8"/>
    <w:rsid w:val="008C6969"/>
    <w:rsid w:val="008D08BF"/>
    <w:rsid w:val="008D17DA"/>
    <w:rsid w:val="008D1E12"/>
    <w:rsid w:val="008D2DB0"/>
    <w:rsid w:val="008D3484"/>
    <w:rsid w:val="008D37B2"/>
    <w:rsid w:val="008D48EA"/>
    <w:rsid w:val="008D50FC"/>
    <w:rsid w:val="008D5C7D"/>
    <w:rsid w:val="008D5E51"/>
    <w:rsid w:val="008D7024"/>
    <w:rsid w:val="008E170F"/>
    <w:rsid w:val="008E1DC1"/>
    <w:rsid w:val="008E2039"/>
    <w:rsid w:val="008E2100"/>
    <w:rsid w:val="008E214F"/>
    <w:rsid w:val="008E2790"/>
    <w:rsid w:val="008E3B5A"/>
    <w:rsid w:val="008E4C18"/>
    <w:rsid w:val="008E58D5"/>
    <w:rsid w:val="008E62CC"/>
    <w:rsid w:val="008F0F02"/>
    <w:rsid w:val="008F219A"/>
    <w:rsid w:val="008F3768"/>
    <w:rsid w:val="008F4339"/>
    <w:rsid w:val="008F5B26"/>
    <w:rsid w:val="008F5D62"/>
    <w:rsid w:val="008F66F0"/>
    <w:rsid w:val="008F6BF5"/>
    <w:rsid w:val="008F6E10"/>
    <w:rsid w:val="008F75E0"/>
    <w:rsid w:val="008F78E6"/>
    <w:rsid w:val="0090045E"/>
    <w:rsid w:val="00901922"/>
    <w:rsid w:val="00902F5A"/>
    <w:rsid w:val="00902F81"/>
    <w:rsid w:val="00903775"/>
    <w:rsid w:val="00903B8F"/>
    <w:rsid w:val="0090476F"/>
    <w:rsid w:val="00904A90"/>
    <w:rsid w:val="009051B0"/>
    <w:rsid w:val="00905C01"/>
    <w:rsid w:val="009063C8"/>
    <w:rsid w:val="009106FF"/>
    <w:rsid w:val="00910799"/>
    <w:rsid w:val="00911096"/>
    <w:rsid w:val="00911DFF"/>
    <w:rsid w:val="00912155"/>
    <w:rsid w:val="00912C33"/>
    <w:rsid w:val="00912D3A"/>
    <w:rsid w:val="009133BF"/>
    <w:rsid w:val="00913949"/>
    <w:rsid w:val="00913E19"/>
    <w:rsid w:val="009146BA"/>
    <w:rsid w:val="00914B60"/>
    <w:rsid w:val="0091534B"/>
    <w:rsid w:val="009155CB"/>
    <w:rsid w:val="00915C16"/>
    <w:rsid w:val="00915CFF"/>
    <w:rsid w:val="009173C9"/>
    <w:rsid w:val="00917E8F"/>
    <w:rsid w:val="00920101"/>
    <w:rsid w:val="00921766"/>
    <w:rsid w:val="009221E9"/>
    <w:rsid w:val="0092233B"/>
    <w:rsid w:val="00923E25"/>
    <w:rsid w:val="00923F0F"/>
    <w:rsid w:val="00923FB5"/>
    <w:rsid w:val="00925B05"/>
    <w:rsid w:val="00926BF8"/>
    <w:rsid w:val="00926E27"/>
    <w:rsid w:val="00927395"/>
    <w:rsid w:val="00927645"/>
    <w:rsid w:val="00930200"/>
    <w:rsid w:val="0093150C"/>
    <w:rsid w:val="0093166A"/>
    <w:rsid w:val="00931C30"/>
    <w:rsid w:val="009326CD"/>
    <w:rsid w:val="00932BE7"/>
    <w:rsid w:val="00932E09"/>
    <w:rsid w:val="009331E6"/>
    <w:rsid w:val="00934979"/>
    <w:rsid w:val="00934CA4"/>
    <w:rsid w:val="00934EBA"/>
    <w:rsid w:val="0093526F"/>
    <w:rsid w:val="009355F9"/>
    <w:rsid w:val="00935BFA"/>
    <w:rsid w:val="009367D1"/>
    <w:rsid w:val="00936B95"/>
    <w:rsid w:val="00936D4E"/>
    <w:rsid w:val="00936E5F"/>
    <w:rsid w:val="0093719F"/>
    <w:rsid w:val="009377EA"/>
    <w:rsid w:val="009407D6"/>
    <w:rsid w:val="009412FB"/>
    <w:rsid w:val="009418EA"/>
    <w:rsid w:val="0094279C"/>
    <w:rsid w:val="00944738"/>
    <w:rsid w:val="00944775"/>
    <w:rsid w:val="009460A5"/>
    <w:rsid w:val="00946F48"/>
    <w:rsid w:val="009471D3"/>
    <w:rsid w:val="0094783B"/>
    <w:rsid w:val="009504EA"/>
    <w:rsid w:val="009516E4"/>
    <w:rsid w:val="00951B19"/>
    <w:rsid w:val="0095207C"/>
    <w:rsid w:val="009523F8"/>
    <w:rsid w:val="0095291D"/>
    <w:rsid w:val="00952C06"/>
    <w:rsid w:val="0095394B"/>
    <w:rsid w:val="00954089"/>
    <w:rsid w:val="009546B8"/>
    <w:rsid w:val="00954A2B"/>
    <w:rsid w:val="00954BB1"/>
    <w:rsid w:val="00954F01"/>
    <w:rsid w:val="0095553F"/>
    <w:rsid w:val="0095568B"/>
    <w:rsid w:val="009559B8"/>
    <w:rsid w:val="00955C82"/>
    <w:rsid w:val="00956EDA"/>
    <w:rsid w:val="00956FD9"/>
    <w:rsid w:val="0095763B"/>
    <w:rsid w:val="00957EBF"/>
    <w:rsid w:val="009609DF"/>
    <w:rsid w:val="00960ACE"/>
    <w:rsid w:val="00960BF8"/>
    <w:rsid w:val="00961174"/>
    <w:rsid w:val="00961AE1"/>
    <w:rsid w:val="009620CA"/>
    <w:rsid w:val="00964A1C"/>
    <w:rsid w:val="00964BAF"/>
    <w:rsid w:val="00966431"/>
    <w:rsid w:val="00966C69"/>
    <w:rsid w:val="009703AF"/>
    <w:rsid w:val="00972C03"/>
    <w:rsid w:val="0097357F"/>
    <w:rsid w:val="0097425E"/>
    <w:rsid w:val="0097652A"/>
    <w:rsid w:val="00976AA1"/>
    <w:rsid w:val="00977B65"/>
    <w:rsid w:val="00980013"/>
    <w:rsid w:val="0098054A"/>
    <w:rsid w:val="00980A4E"/>
    <w:rsid w:val="00980EB0"/>
    <w:rsid w:val="009817B0"/>
    <w:rsid w:val="00982771"/>
    <w:rsid w:val="00982A0E"/>
    <w:rsid w:val="00982A12"/>
    <w:rsid w:val="00982E22"/>
    <w:rsid w:val="00983F07"/>
    <w:rsid w:val="00984FF3"/>
    <w:rsid w:val="00986447"/>
    <w:rsid w:val="00990615"/>
    <w:rsid w:val="009907F9"/>
    <w:rsid w:val="00991198"/>
    <w:rsid w:val="00991AAD"/>
    <w:rsid w:val="00991D4A"/>
    <w:rsid w:val="0099468B"/>
    <w:rsid w:val="00994CFF"/>
    <w:rsid w:val="00994FA3"/>
    <w:rsid w:val="009965C1"/>
    <w:rsid w:val="00997443"/>
    <w:rsid w:val="009978DC"/>
    <w:rsid w:val="00997AFD"/>
    <w:rsid w:val="00997EC2"/>
    <w:rsid w:val="009A0C10"/>
    <w:rsid w:val="009A0CBB"/>
    <w:rsid w:val="009A11AE"/>
    <w:rsid w:val="009A11C1"/>
    <w:rsid w:val="009A3ABD"/>
    <w:rsid w:val="009A48F5"/>
    <w:rsid w:val="009A4C59"/>
    <w:rsid w:val="009A508D"/>
    <w:rsid w:val="009A553C"/>
    <w:rsid w:val="009A55F5"/>
    <w:rsid w:val="009A5CE0"/>
    <w:rsid w:val="009A655B"/>
    <w:rsid w:val="009A7955"/>
    <w:rsid w:val="009A7CBD"/>
    <w:rsid w:val="009B0B8A"/>
    <w:rsid w:val="009B2ABF"/>
    <w:rsid w:val="009B2F86"/>
    <w:rsid w:val="009B3D23"/>
    <w:rsid w:val="009B496B"/>
    <w:rsid w:val="009B4F4F"/>
    <w:rsid w:val="009B637D"/>
    <w:rsid w:val="009B7310"/>
    <w:rsid w:val="009B7996"/>
    <w:rsid w:val="009B7AB8"/>
    <w:rsid w:val="009C02D9"/>
    <w:rsid w:val="009C0B5D"/>
    <w:rsid w:val="009C156B"/>
    <w:rsid w:val="009C31BB"/>
    <w:rsid w:val="009C353C"/>
    <w:rsid w:val="009C4FC1"/>
    <w:rsid w:val="009C5222"/>
    <w:rsid w:val="009C52AE"/>
    <w:rsid w:val="009C542E"/>
    <w:rsid w:val="009C5D76"/>
    <w:rsid w:val="009C6629"/>
    <w:rsid w:val="009D0AE2"/>
    <w:rsid w:val="009D1019"/>
    <w:rsid w:val="009D1383"/>
    <w:rsid w:val="009D15DF"/>
    <w:rsid w:val="009D15EE"/>
    <w:rsid w:val="009D1B8F"/>
    <w:rsid w:val="009D2A9D"/>
    <w:rsid w:val="009D2DD2"/>
    <w:rsid w:val="009D389D"/>
    <w:rsid w:val="009D3CB1"/>
    <w:rsid w:val="009D3F09"/>
    <w:rsid w:val="009D4725"/>
    <w:rsid w:val="009D574A"/>
    <w:rsid w:val="009D5995"/>
    <w:rsid w:val="009D5B4C"/>
    <w:rsid w:val="009D69C4"/>
    <w:rsid w:val="009D77BD"/>
    <w:rsid w:val="009E037C"/>
    <w:rsid w:val="009E05C7"/>
    <w:rsid w:val="009E0BC9"/>
    <w:rsid w:val="009E1072"/>
    <w:rsid w:val="009E1E5C"/>
    <w:rsid w:val="009E1FF4"/>
    <w:rsid w:val="009E206E"/>
    <w:rsid w:val="009E2A1C"/>
    <w:rsid w:val="009E3841"/>
    <w:rsid w:val="009E4C59"/>
    <w:rsid w:val="009E4DDC"/>
    <w:rsid w:val="009E5944"/>
    <w:rsid w:val="009E5FD8"/>
    <w:rsid w:val="009E6920"/>
    <w:rsid w:val="009E7548"/>
    <w:rsid w:val="009F042D"/>
    <w:rsid w:val="009F0CA3"/>
    <w:rsid w:val="009F0D17"/>
    <w:rsid w:val="009F1BD2"/>
    <w:rsid w:val="009F42E0"/>
    <w:rsid w:val="009F48F2"/>
    <w:rsid w:val="009F5242"/>
    <w:rsid w:val="009F6317"/>
    <w:rsid w:val="009F72C5"/>
    <w:rsid w:val="00A0013C"/>
    <w:rsid w:val="00A00A55"/>
    <w:rsid w:val="00A024AE"/>
    <w:rsid w:val="00A0296F"/>
    <w:rsid w:val="00A0322B"/>
    <w:rsid w:val="00A03890"/>
    <w:rsid w:val="00A042EA"/>
    <w:rsid w:val="00A048CC"/>
    <w:rsid w:val="00A04E85"/>
    <w:rsid w:val="00A052F6"/>
    <w:rsid w:val="00A054FF"/>
    <w:rsid w:val="00A05BBF"/>
    <w:rsid w:val="00A06294"/>
    <w:rsid w:val="00A10785"/>
    <w:rsid w:val="00A10E2F"/>
    <w:rsid w:val="00A11654"/>
    <w:rsid w:val="00A11AF7"/>
    <w:rsid w:val="00A123D5"/>
    <w:rsid w:val="00A128D8"/>
    <w:rsid w:val="00A13408"/>
    <w:rsid w:val="00A13B44"/>
    <w:rsid w:val="00A13CE4"/>
    <w:rsid w:val="00A158B9"/>
    <w:rsid w:val="00A15BEB"/>
    <w:rsid w:val="00A15CAA"/>
    <w:rsid w:val="00A22610"/>
    <w:rsid w:val="00A25C8B"/>
    <w:rsid w:val="00A27472"/>
    <w:rsid w:val="00A27CF4"/>
    <w:rsid w:val="00A27DEF"/>
    <w:rsid w:val="00A30517"/>
    <w:rsid w:val="00A30CFB"/>
    <w:rsid w:val="00A317AC"/>
    <w:rsid w:val="00A31F1D"/>
    <w:rsid w:val="00A3388A"/>
    <w:rsid w:val="00A34983"/>
    <w:rsid w:val="00A34A6B"/>
    <w:rsid w:val="00A34F63"/>
    <w:rsid w:val="00A37A8D"/>
    <w:rsid w:val="00A40B80"/>
    <w:rsid w:val="00A41C6C"/>
    <w:rsid w:val="00A41C89"/>
    <w:rsid w:val="00A41E8B"/>
    <w:rsid w:val="00A420C1"/>
    <w:rsid w:val="00A42BBF"/>
    <w:rsid w:val="00A42BFF"/>
    <w:rsid w:val="00A42C8E"/>
    <w:rsid w:val="00A43099"/>
    <w:rsid w:val="00A432BF"/>
    <w:rsid w:val="00A43C1B"/>
    <w:rsid w:val="00A4432A"/>
    <w:rsid w:val="00A444A0"/>
    <w:rsid w:val="00A44597"/>
    <w:rsid w:val="00A44A04"/>
    <w:rsid w:val="00A4521F"/>
    <w:rsid w:val="00A4587A"/>
    <w:rsid w:val="00A4587D"/>
    <w:rsid w:val="00A5041D"/>
    <w:rsid w:val="00A50491"/>
    <w:rsid w:val="00A50946"/>
    <w:rsid w:val="00A50E47"/>
    <w:rsid w:val="00A51180"/>
    <w:rsid w:val="00A51605"/>
    <w:rsid w:val="00A52658"/>
    <w:rsid w:val="00A53377"/>
    <w:rsid w:val="00A53E3E"/>
    <w:rsid w:val="00A5487E"/>
    <w:rsid w:val="00A54ABD"/>
    <w:rsid w:val="00A55053"/>
    <w:rsid w:val="00A55578"/>
    <w:rsid w:val="00A55B0E"/>
    <w:rsid w:val="00A56F6B"/>
    <w:rsid w:val="00A572E5"/>
    <w:rsid w:val="00A575F8"/>
    <w:rsid w:val="00A5762F"/>
    <w:rsid w:val="00A57B2D"/>
    <w:rsid w:val="00A57B6F"/>
    <w:rsid w:val="00A613E6"/>
    <w:rsid w:val="00A619DD"/>
    <w:rsid w:val="00A6210C"/>
    <w:rsid w:val="00A62AEF"/>
    <w:rsid w:val="00A63EBF"/>
    <w:rsid w:val="00A65E9A"/>
    <w:rsid w:val="00A66142"/>
    <w:rsid w:val="00A661DA"/>
    <w:rsid w:val="00A66605"/>
    <w:rsid w:val="00A6709F"/>
    <w:rsid w:val="00A67C1E"/>
    <w:rsid w:val="00A67CA6"/>
    <w:rsid w:val="00A67ECF"/>
    <w:rsid w:val="00A711C8"/>
    <w:rsid w:val="00A71981"/>
    <w:rsid w:val="00A71C1E"/>
    <w:rsid w:val="00A72412"/>
    <w:rsid w:val="00A727B1"/>
    <w:rsid w:val="00A72BA4"/>
    <w:rsid w:val="00A73EB0"/>
    <w:rsid w:val="00A7468A"/>
    <w:rsid w:val="00A74F61"/>
    <w:rsid w:val="00A76DC9"/>
    <w:rsid w:val="00A772C5"/>
    <w:rsid w:val="00A77536"/>
    <w:rsid w:val="00A7761F"/>
    <w:rsid w:val="00A80425"/>
    <w:rsid w:val="00A81A3B"/>
    <w:rsid w:val="00A825EF"/>
    <w:rsid w:val="00A837A7"/>
    <w:rsid w:val="00A83DC4"/>
    <w:rsid w:val="00A83E5E"/>
    <w:rsid w:val="00A84121"/>
    <w:rsid w:val="00A852F2"/>
    <w:rsid w:val="00A8578C"/>
    <w:rsid w:val="00A87387"/>
    <w:rsid w:val="00A87CB6"/>
    <w:rsid w:val="00A90123"/>
    <w:rsid w:val="00A91F68"/>
    <w:rsid w:val="00A92626"/>
    <w:rsid w:val="00A93164"/>
    <w:rsid w:val="00A93AEE"/>
    <w:rsid w:val="00A9488C"/>
    <w:rsid w:val="00A95DC5"/>
    <w:rsid w:val="00A973A1"/>
    <w:rsid w:val="00A97D6F"/>
    <w:rsid w:val="00AA023B"/>
    <w:rsid w:val="00AA02F9"/>
    <w:rsid w:val="00AA13C2"/>
    <w:rsid w:val="00AA384A"/>
    <w:rsid w:val="00AA4056"/>
    <w:rsid w:val="00AA4AB6"/>
    <w:rsid w:val="00AA5C32"/>
    <w:rsid w:val="00AA7D56"/>
    <w:rsid w:val="00AA7EAF"/>
    <w:rsid w:val="00AB004B"/>
    <w:rsid w:val="00AB1105"/>
    <w:rsid w:val="00AB148A"/>
    <w:rsid w:val="00AB1EFE"/>
    <w:rsid w:val="00AB3A61"/>
    <w:rsid w:val="00AB3F64"/>
    <w:rsid w:val="00AB4594"/>
    <w:rsid w:val="00AB45D4"/>
    <w:rsid w:val="00AB48EF"/>
    <w:rsid w:val="00AB5E55"/>
    <w:rsid w:val="00AB7143"/>
    <w:rsid w:val="00AB744D"/>
    <w:rsid w:val="00AB74F2"/>
    <w:rsid w:val="00AB7505"/>
    <w:rsid w:val="00AC017E"/>
    <w:rsid w:val="00AC08F4"/>
    <w:rsid w:val="00AC10B2"/>
    <w:rsid w:val="00AC220F"/>
    <w:rsid w:val="00AC2545"/>
    <w:rsid w:val="00AC477D"/>
    <w:rsid w:val="00AC4B09"/>
    <w:rsid w:val="00AC4F28"/>
    <w:rsid w:val="00AC755B"/>
    <w:rsid w:val="00AC7E6E"/>
    <w:rsid w:val="00AD091E"/>
    <w:rsid w:val="00AD09FE"/>
    <w:rsid w:val="00AD10C4"/>
    <w:rsid w:val="00AD1EE7"/>
    <w:rsid w:val="00AD216E"/>
    <w:rsid w:val="00AD33D2"/>
    <w:rsid w:val="00AD42A4"/>
    <w:rsid w:val="00AD4952"/>
    <w:rsid w:val="00AD4C2A"/>
    <w:rsid w:val="00AD57AF"/>
    <w:rsid w:val="00AD5950"/>
    <w:rsid w:val="00AD6233"/>
    <w:rsid w:val="00AD64F3"/>
    <w:rsid w:val="00AD6ABE"/>
    <w:rsid w:val="00AD7529"/>
    <w:rsid w:val="00AE1C28"/>
    <w:rsid w:val="00AE1C79"/>
    <w:rsid w:val="00AE1DAE"/>
    <w:rsid w:val="00AE45E1"/>
    <w:rsid w:val="00AE4882"/>
    <w:rsid w:val="00AE541C"/>
    <w:rsid w:val="00AE5757"/>
    <w:rsid w:val="00AE5878"/>
    <w:rsid w:val="00AE5FAC"/>
    <w:rsid w:val="00AE6263"/>
    <w:rsid w:val="00AE700E"/>
    <w:rsid w:val="00AE70F5"/>
    <w:rsid w:val="00AE712A"/>
    <w:rsid w:val="00AF10F5"/>
    <w:rsid w:val="00AF116C"/>
    <w:rsid w:val="00AF1728"/>
    <w:rsid w:val="00AF2814"/>
    <w:rsid w:val="00AF2F01"/>
    <w:rsid w:val="00AF2F32"/>
    <w:rsid w:val="00AF384A"/>
    <w:rsid w:val="00AF3DDE"/>
    <w:rsid w:val="00AF4F4B"/>
    <w:rsid w:val="00AF5047"/>
    <w:rsid w:val="00AF6D5F"/>
    <w:rsid w:val="00AF6DF5"/>
    <w:rsid w:val="00AF70F3"/>
    <w:rsid w:val="00AF7550"/>
    <w:rsid w:val="00B002B8"/>
    <w:rsid w:val="00B01061"/>
    <w:rsid w:val="00B0130E"/>
    <w:rsid w:val="00B018A8"/>
    <w:rsid w:val="00B01977"/>
    <w:rsid w:val="00B032E5"/>
    <w:rsid w:val="00B043A2"/>
    <w:rsid w:val="00B05553"/>
    <w:rsid w:val="00B0562B"/>
    <w:rsid w:val="00B05EA3"/>
    <w:rsid w:val="00B06833"/>
    <w:rsid w:val="00B06BD9"/>
    <w:rsid w:val="00B07FD6"/>
    <w:rsid w:val="00B10B5B"/>
    <w:rsid w:val="00B10ED2"/>
    <w:rsid w:val="00B110D7"/>
    <w:rsid w:val="00B113AC"/>
    <w:rsid w:val="00B113FE"/>
    <w:rsid w:val="00B11651"/>
    <w:rsid w:val="00B1263B"/>
    <w:rsid w:val="00B12763"/>
    <w:rsid w:val="00B134C5"/>
    <w:rsid w:val="00B1419F"/>
    <w:rsid w:val="00B1432F"/>
    <w:rsid w:val="00B14B43"/>
    <w:rsid w:val="00B162ED"/>
    <w:rsid w:val="00B164C7"/>
    <w:rsid w:val="00B164CA"/>
    <w:rsid w:val="00B166A4"/>
    <w:rsid w:val="00B204A0"/>
    <w:rsid w:val="00B2050D"/>
    <w:rsid w:val="00B21903"/>
    <w:rsid w:val="00B21996"/>
    <w:rsid w:val="00B22AD4"/>
    <w:rsid w:val="00B23591"/>
    <w:rsid w:val="00B23B2F"/>
    <w:rsid w:val="00B24335"/>
    <w:rsid w:val="00B248DA"/>
    <w:rsid w:val="00B249FF"/>
    <w:rsid w:val="00B24F13"/>
    <w:rsid w:val="00B24FB6"/>
    <w:rsid w:val="00B2512C"/>
    <w:rsid w:val="00B26643"/>
    <w:rsid w:val="00B26E8C"/>
    <w:rsid w:val="00B314A1"/>
    <w:rsid w:val="00B31986"/>
    <w:rsid w:val="00B31AD4"/>
    <w:rsid w:val="00B31F92"/>
    <w:rsid w:val="00B32D71"/>
    <w:rsid w:val="00B32F92"/>
    <w:rsid w:val="00B33D5C"/>
    <w:rsid w:val="00B34580"/>
    <w:rsid w:val="00B34983"/>
    <w:rsid w:val="00B361F5"/>
    <w:rsid w:val="00B37267"/>
    <w:rsid w:val="00B41EA8"/>
    <w:rsid w:val="00B42F04"/>
    <w:rsid w:val="00B43217"/>
    <w:rsid w:val="00B43769"/>
    <w:rsid w:val="00B438E1"/>
    <w:rsid w:val="00B43A59"/>
    <w:rsid w:val="00B45483"/>
    <w:rsid w:val="00B4597B"/>
    <w:rsid w:val="00B45984"/>
    <w:rsid w:val="00B4670C"/>
    <w:rsid w:val="00B51A7E"/>
    <w:rsid w:val="00B51AE8"/>
    <w:rsid w:val="00B51F09"/>
    <w:rsid w:val="00B520E0"/>
    <w:rsid w:val="00B52291"/>
    <w:rsid w:val="00B5401F"/>
    <w:rsid w:val="00B54141"/>
    <w:rsid w:val="00B54DFB"/>
    <w:rsid w:val="00B55463"/>
    <w:rsid w:val="00B55660"/>
    <w:rsid w:val="00B5588D"/>
    <w:rsid w:val="00B568EE"/>
    <w:rsid w:val="00B5720F"/>
    <w:rsid w:val="00B57D7B"/>
    <w:rsid w:val="00B600D9"/>
    <w:rsid w:val="00B6017E"/>
    <w:rsid w:val="00B60C96"/>
    <w:rsid w:val="00B61181"/>
    <w:rsid w:val="00B61CAF"/>
    <w:rsid w:val="00B61F28"/>
    <w:rsid w:val="00B63F69"/>
    <w:rsid w:val="00B660A8"/>
    <w:rsid w:val="00B671B3"/>
    <w:rsid w:val="00B676CC"/>
    <w:rsid w:val="00B67B46"/>
    <w:rsid w:val="00B67E58"/>
    <w:rsid w:val="00B70BF8"/>
    <w:rsid w:val="00B70E1E"/>
    <w:rsid w:val="00B71107"/>
    <w:rsid w:val="00B71787"/>
    <w:rsid w:val="00B721DA"/>
    <w:rsid w:val="00B7330E"/>
    <w:rsid w:val="00B73CF5"/>
    <w:rsid w:val="00B73F9A"/>
    <w:rsid w:val="00B7461B"/>
    <w:rsid w:val="00B76F23"/>
    <w:rsid w:val="00B77712"/>
    <w:rsid w:val="00B77B05"/>
    <w:rsid w:val="00B8151D"/>
    <w:rsid w:val="00B8194E"/>
    <w:rsid w:val="00B8214C"/>
    <w:rsid w:val="00B8320E"/>
    <w:rsid w:val="00B834D1"/>
    <w:rsid w:val="00B8425D"/>
    <w:rsid w:val="00B84E7A"/>
    <w:rsid w:val="00B85AB4"/>
    <w:rsid w:val="00B86579"/>
    <w:rsid w:val="00B86D03"/>
    <w:rsid w:val="00B87221"/>
    <w:rsid w:val="00B87CA6"/>
    <w:rsid w:val="00B90BC7"/>
    <w:rsid w:val="00B91EDF"/>
    <w:rsid w:val="00B92135"/>
    <w:rsid w:val="00B928DE"/>
    <w:rsid w:val="00B92AE5"/>
    <w:rsid w:val="00B93105"/>
    <w:rsid w:val="00B94A3F"/>
    <w:rsid w:val="00B94BCE"/>
    <w:rsid w:val="00B95497"/>
    <w:rsid w:val="00B954FD"/>
    <w:rsid w:val="00B95752"/>
    <w:rsid w:val="00B961AC"/>
    <w:rsid w:val="00B96E09"/>
    <w:rsid w:val="00B977AE"/>
    <w:rsid w:val="00B97B9D"/>
    <w:rsid w:val="00B97E72"/>
    <w:rsid w:val="00BA0A1B"/>
    <w:rsid w:val="00BA0D0B"/>
    <w:rsid w:val="00BA124F"/>
    <w:rsid w:val="00BA126E"/>
    <w:rsid w:val="00BA1911"/>
    <w:rsid w:val="00BA2617"/>
    <w:rsid w:val="00BA27BE"/>
    <w:rsid w:val="00BA5190"/>
    <w:rsid w:val="00BA66BA"/>
    <w:rsid w:val="00BA6756"/>
    <w:rsid w:val="00BA6976"/>
    <w:rsid w:val="00BA755E"/>
    <w:rsid w:val="00BA758A"/>
    <w:rsid w:val="00BA7704"/>
    <w:rsid w:val="00BA7E3C"/>
    <w:rsid w:val="00BB16E3"/>
    <w:rsid w:val="00BB268A"/>
    <w:rsid w:val="00BB3A5F"/>
    <w:rsid w:val="00BB3B69"/>
    <w:rsid w:val="00BB3ECF"/>
    <w:rsid w:val="00BB3F6C"/>
    <w:rsid w:val="00BB4936"/>
    <w:rsid w:val="00BB5A85"/>
    <w:rsid w:val="00BB5DDA"/>
    <w:rsid w:val="00BB6058"/>
    <w:rsid w:val="00BB60D6"/>
    <w:rsid w:val="00BB6527"/>
    <w:rsid w:val="00BB65CB"/>
    <w:rsid w:val="00BB6A94"/>
    <w:rsid w:val="00BC02EA"/>
    <w:rsid w:val="00BC0A6B"/>
    <w:rsid w:val="00BC2751"/>
    <w:rsid w:val="00BC2D28"/>
    <w:rsid w:val="00BC3711"/>
    <w:rsid w:val="00BC4543"/>
    <w:rsid w:val="00BC4A81"/>
    <w:rsid w:val="00BC52EA"/>
    <w:rsid w:val="00BC6878"/>
    <w:rsid w:val="00BD0A83"/>
    <w:rsid w:val="00BD1469"/>
    <w:rsid w:val="00BD1FD0"/>
    <w:rsid w:val="00BD2107"/>
    <w:rsid w:val="00BD223B"/>
    <w:rsid w:val="00BD2476"/>
    <w:rsid w:val="00BD274F"/>
    <w:rsid w:val="00BD2774"/>
    <w:rsid w:val="00BD3C61"/>
    <w:rsid w:val="00BD3F19"/>
    <w:rsid w:val="00BD464E"/>
    <w:rsid w:val="00BD6D67"/>
    <w:rsid w:val="00BD7760"/>
    <w:rsid w:val="00BD7B60"/>
    <w:rsid w:val="00BD7BB0"/>
    <w:rsid w:val="00BD7D08"/>
    <w:rsid w:val="00BE0106"/>
    <w:rsid w:val="00BE0203"/>
    <w:rsid w:val="00BE0C31"/>
    <w:rsid w:val="00BE20D0"/>
    <w:rsid w:val="00BE3066"/>
    <w:rsid w:val="00BE38B2"/>
    <w:rsid w:val="00BE3B8D"/>
    <w:rsid w:val="00BE3D3C"/>
    <w:rsid w:val="00BE5D32"/>
    <w:rsid w:val="00BE5D9C"/>
    <w:rsid w:val="00BE6567"/>
    <w:rsid w:val="00BE67B6"/>
    <w:rsid w:val="00BE6DCA"/>
    <w:rsid w:val="00BE7C8A"/>
    <w:rsid w:val="00BF0B2B"/>
    <w:rsid w:val="00BF1448"/>
    <w:rsid w:val="00BF1E7F"/>
    <w:rsid w:val="00BF29AA"/>
    <w:rsid w:val="00BF438B"/>
    <w:rsid w:val="00BF45F1"/>
    <w:rsid w:val="00BF4C25"/>
    <w:rsid w:val="00BF4CD7"/>
    <w:rsid w:val="00BF5CDE"/>
    <w:rsid w:val="00C005AD"/>
    <w:rsid w:val="00C01217"/>
    <w:rsid w:val="00C016ED"/>
    <w:rsid w:val="00C01FB2"/>
    <w:rsid w:val="00C05616"/>
    <w:rsid w:val="00C10201"/>
    <w:rsid w:val="00C108BC"/>
    <w:rsid w:val="00C111FF"/>
    <w:rsid w:val="00C1181B"/>
    <w:rsid w:val="00C12B35"/>
    <w:rsid w:val="00C13635"/>
    <w:rsid w:val="00C13700"/>
    <w:rsid w:val="00C13989"/>
    <w:rsid w:val="00C13DCC"/>
    <w:rsid w:val="00C14386"/>
    <w:rsid w:val="00C1543D"/>
    <w:rsid w:val="00C16314"/>
    <w:rsid w:val="00C16572"/>
    <w:rsid w:val="00C16CE9"/>
    <w:rsid w:val="00C17628"/>
    <w:rsid w:val="00C207BF"/>
    <w:rsid w:val="00C21092"/>
    <w:rsid w:val="00C217EB"/>
    <w:rsid w:val="00C21CB5"/>
    <w:rsid w:val="00C2255B"/>
    <w:rsid w:val="00C22605"/>
    <w:rsid w:val="00C231EE"/>
    <w:rsid w:val="00C241F9"/>
    <w:rsid w:val="00C25113"/>
    <w:rsid w:val="00C2511C"/>
    <w:rsid w:val="00C253CE"/>
    <w:rsid w:val="00C2554D"/>
    <w:rsid w:val="00C25C0D"/>
    <w:rsid w:val="00C25FC0"/>
    <w:rsid w:val="00C274A8"/>
    <w:rsid w:val="00C2767E"/>
    <w:rsid w:val="00C30371"/>
    <w:rsid w:val="00C30668"/>
    <w:rsid w:val="00C30674"/>
    <w:rsid w:val="00C30A12"/>
    <w:rsid w:val="00C31B8D"/>
    <w:rsid w:val="00C31FF9"/>
    <w:rsid w:val="00C32D56"/>
    <w:rsid w:val="00C32DC3"/>
    <w:rsid w:val="00C32E74"/>
    <w:rsid w:val="00C3310E"/>
    <w:rsid w:val="00C33440"/>
    <w:rsid w:val="00C3367D"/>
    <w:rsid w:val="00C341AA"/>
    <w:rsid w:val="00C34C19"/>
    <w:rsid w:val="00C358AC"/>
    <w:rsid w:val="00C361B5"/>
    <w:rsid w:val="00C36562"/>
    <w:rsid w:val="00C37CC9"/>
    <w:rsid w:val="00C40191"/>
    <w:rsid w:val="00C40CA2"/>
    <w:rsid w:val="00C42E7D"/>
    <w:rsid w:val="00C433D6"/>
    <w:rsid w:val="00C43A3B"/>
    <w:rsid w:val="00C43FA0"/>
    <w:rsid w:val="00C4435C"/>
    <w:rsid w:val="00C469BC"/>
    <w:rsid w:val="00C500AC"/>
    <w:rsid w:val="00C52AFF"/>
    <w:rsid w:val="00C54151"/>
    <w:rsid w:val="00C54B5F"/>
    <w:rsid w:val="00C55DEC"/>
    <w:rsid w:val="00C56939"/>
    <w:rsid w:val="00C56B3C"/>
    <w:rsid w:val="00C56FF3"/>
    <w:rsid w:val="00C570C3"/>
    <w:rsid w:val="00C613C7"/>
    <w:rsid w:val="00C61849"/>
    <w:rsid w:val="00C632ED"/>
    <w:rsid w:val="00C6420E"/>
    <w:rsid w:val="00C64898"/>
    <w:rsid w:val="00C66BC4"/>
    <w:rsid w:val="00C66E87"/>
    <w:rsid w:val="00C67B22"/>
    <w:rsid w:val="00C67FDC"/>
    <w:rsid w:val="00C707E7"/>
    <w:rsid w:val="00C70890"/>
    <w:rsid w:val="00C70E78"/>
    <w:rsid w:val="00C725AB"/>
    <w:rsid w:val="00C7288F"/>
    <w:rsid w:val="00C7304B"/>
    <w:rsid w:val="00C73886"/>
    <w:rsid w:val="00C73AD1"/>
    <w:rsid w:val="00C7443F"/>
    <w:rsid w:val="00C74725"/>
    <w:rsid w:val="00C75774"/>
    <w:rsid w:val="00C77C00"/>
    <w:rsid w:val="00C8051D"/>
    <w:rsid w:val="00C80642"/>
    <w:rsid w:val="00C80FCD"/>
    <w:rsid w:val="00C81052"/>
    <w:rsid w:val="00C815A7"/>
    <w:rsid w:val="00C824D9"/>
    <w:rsid w:val="00C827A7"/>
    <w:rsid w:val="00C83107"/>
    <w:rsid w:val="00C841EE"/>
    <w:rsid w:val="00C84900"/>
    <w:rsid w:val="00C84A91"/>
    <w:rsid w:val="00C85604"/>
    <w:rsid w:val="00C85696"/>
    <w:rsid w:val="00C8569E"/>
    <w:rsid w:val="00C86A93"/>
    <w:rsid w:val="00C87841"/>
    <w:rsid w:val="00C87AA6"/>
    <w:rsid w:val="00C90741"/>
    <w:rsid w:val="00C91054"/>
    <w:rsid w:val="00C919E5"/>
    <w:rsid w:val="00C92013"/>
    <w:rsid w:val="00C92219"/>
    <w:rsid w:val="00C92679"/>
    <w:rsid w:val="00C9279B"/>
    <w:rsid w:val="00C928DC"/>
    <w:rsid w:val="00C92CEC"/>
    <w:rsid w:val="00C92F9E"/>
    <w:rsid w:val="00C931DD"/>
    <w:rsid w:val="00C94069"/>
    <w:rsid w:val="00C9447B"/>
    <w:rsid w:val="00C9566F"/>
    <w:rsid w:val="00C95675"/>
    <w:rsid w:val="00C9567F"/>
    <w:rsid w:val="00C95DF9"/>
    <w:rsid w:val="00C9678F"/>
    <w:rsid w:val="00C97579"/>
    <w:rsid w:val="00CA084B"/>
    <w:rsid w:val="00CA0B33"/>
    <w:rsid w:val="00CA1A40"/>
    <w:rsid w:val="00CA38A5"/>
    <w:rsid w:val="00CA38E7"/>
    <w:rsid w:val="00CA3E08"/>
    <w:rsid w:val="00CA4E8C"/>
    <w:rsid w:val="00CA507D"/>
    <w:rsid w:val="00CA57C2"/>
    <w:rsid w:val="00CA63DB"/>
    <w:rsid w:val="00CB0D18"/>
    <w:rsid w:val="00CB0F12"/>
    <w:rsid w:val="00CB11F2"/>
    <w:rsid w:val="00CB25E9"/>
    <w:rsid w:val="00CB2D22"/>
    <w:rsid w:val="00CB3B73"/>
    <w:rsid w:val="00CB421A"/>
    <w:rsid w:val="00CB565F"/>
    <w:rsid w:val="00CB5FDF"/>
    <w:rsid w:val="00CB664E"/>
    <w:rsid w:val="00CB6912"/>
    <w:rsid w:val="00CC0B46"/>
    <w:rsid w:val="00CC114B"/>
    <w:rsid w:val="00CC25FF"/>
    <w:rsid w:val="00CC265E"/>
    <w:rsid w:val="00CC3009"/>
    <w:rsid w:val="00CC34B0"/>
    <w:rsid w:val="00CC4AF1"/>
    <w:rsid w:val="00CC54BE"/>
    <w:rsid w:val="00CC5CBE"/>
    <w:rsid w:val="00CC5E37"/>
    <w:rsid w:val="00CC65E8"/>
    <w:rsid w:val="00CC7005"/>
    <w:rsid w:val="00CC758F"/>
    <w:rsid w:val="00CC7AD8"/>
    <w:rsid w:val="00CC7BFD"/>
    <w:rsid w:val="00CC7FEF"/>
    <w:rsid w:val="00CD0202"/>
    <w:rsid w:val="00CD0BBC"/>
    <w:rsid w:val="00CD1092"/>
    <w:rsid w:val="00CD16E4"/>
    <w:rsid w:val="00CD18F6"/>
    <w:rsid w:val="00CD1C35"/>
    <w:rsid w:val="00CD1CB6"/>
    <w:rsid w:val="00CD1CC2"/>
    <w:rsid w:val="00CD281C"/>
    <w:rsid w:val="00CD2FAC"/>
    <w:rsid w:val="00CD31A1"/>
    <w:rsid w:val="00CD39E7"/>
    <w:rsid w:val="00CD513B"/>
    <w:rsid w:val="00CD52B1"/>
    <w:rsid w:val="00CD5314"/>
    <w:rsid w:val="00CD56B3"/>
    <w:rsid w:val="00CD5CA8"/>
    <w:rsid w:val="00CD6872"/>
    <w:rsid w:val="00CD6FCF"/>
    <w:rsid w:val="00CE0C92"/>
    <w:rsid w:val="00CE1D72"/>
    <w:rsid w:val="00CE2152"/>
    <w:rsid w:val="00CE24DB"/>
    <w:rsid w:val="00CE2987"/>
    <w:rsid w:val="00CE3776"/>
    <w:rsid w:val="00CE410A"/>
    <w:rsid w:val="00CE4EB9"/>
    <w:rsid w:val="00CE56FC"/>
    <w:rsid w:val="00CE5873"/>
    <w:rsid w:val="00CE6A94"/>
    <w:rsid w:val="00CE6D10"/>
    <w:rsid w:val="00CE7BEC"/>
    <w:rsid w:val="00CF0377"/>
    <w:rsid w:val="00CF0877"/>
    <w:rsid w:val="00CF1C0F"/>
    <w:rsid w:val="00CF2D81"/>
    <w:rsid w:val="00CF2E95"/>
    <w:rsid w:val="00CF32BB"/>
    <w:rsid w:val="00CF376B"/>
    <w:rsid w:val="00CF39D1"/>
    <w:rsid w:val="00CF3C58"/>
    <w:rsid w:val="00CF3D5F"/>
    <w:rsid w:val="00CF438E"/>
    <w:rsid w:val="00CF492B"/>
    <w:rsid w:val="00CF508E"/>
    <w:rsid w:val="00CF54DB"/>
    <w:rsid w:val="00CF6810"/>
    <w:rsid w:val="00CF7120"/>
    <w:rsid w:val="00CF7628"/>
    <w:rsid w:val="00CF785B"/>
    <w:rsid w:val="00CF78A9"/>
    <w:rsid w:val="00D00935"/>
    <w:rsid w:val="00D00EA1"/>
    <w:rsid w:val="00D016F9"/>
    <w:rsid w:val="00D02AF2"/>
    <w:rsid w:val="00D0386E"/>
    <w:rsid w:val="00D04731"/>
    <w:rsid w:val="00D04E9B"/>
    <w:rsid w:val="00D069B4"/>
    <w:rsid w:val="00D11275"/>
    <w:rsid w:val="00D1296A"/>
    <w:rsid w:val="00D13B75"/>
    <w:rsid w:val="00D1426A"/>
    <w:rsid w:val="00D14D72"/>
    <w:rsid w:val="00D15AF4"/>
    <w:rsid w:val="00D15CDB"/>
    <w:rsid w:val="00D165D8"/>
    <w:rsid w:val="00D17762"/>
    <w:rsid w:val="00D177D5"/>
    <w:rsid w:val="00D22526"/>
    <w:rsid w:val="00D22A4B"/>
    <w:rsid w:val="00D233FA"/>
    <w:rsid w:val="00D23C3E"/>
    <w:rsid w:val="00D23C4D"/>
    <w:rsid w:val="00D23C54"/>
    <w:rsid w:val="00D23C88"/>
    <w:rsid w:val="00D24C09"/>
    <w:rsid w:val="00D24C29"/>
    <w:rsid w:val="00D25F77"/>
    <w:rsid w:val="00D265D4"/>
    <w:rsid w:val="00D26B56"/>
    <w:rsid w:val="00D27044"/>
    <w:rsid w:val="00D27059"/>
    <w:rsid w:val="00D274B1"/>
    <w:rsid w:val="00D2750B"/>
    <w:rsid w:val="00D27E40"/>
    <w:rsid w:val="00D301A7"/>
    <w:rsid w:val="00D30238"/>
    <w:rsid w:val="00D3168B"/>
    <w:rsid w:val="00D31729"/>
    <w:rsid w:val="00D3280F"/>
    <w:rsid w:val="00D331A2"/>
    <w:rsid w:val="00D344E7"/>
    <w:rsid w:val="00D34794"/>
    <w:rsid w:val="00D34A51"/>
    <w:rsid w:val="00D34AD8"/>
    <w:rsid w:val="00D357E2"/>
    <w:rsid w:val="00D368CA"/>
    <w:rsid w:val="00D40E16"/>
    <w:rsid w:val="00D40F3D"/>
    <w:rsid w:val="00D41173"/>
    <w:rsid w:val="00D4117F"/>
    <w:rsid w:val="00D4188C"/>
    <w:rsid w:val="00D418BA"/>
    <w:rsid w:val="00D42CEC"/>
    <w:rsid w:val="00D42FD6"/>
    <w:rsid w:val="00D430E4"/>
    <w:rsid w:val="00D439AB"/>
    <w:rsid w:val="00D45422"/>
    <w:rsid w:val="00D4569C"/>
    <w:rsid w:val="00D45DE8"/>
    <w:rsid w:val="00D4658B"/>
    <w:rsid w:val="00D47622"/>
    <w:rsid w:val="00D478CC"/>
    <w:rsid w:val="00D47CA4"/>
    <w:rsid w:val="00D47E7F"/>
    <w:rsid w:val="00D50210"/>
    <w:rsid w:val="00D518A3"/>
    <w:rsid w:val="00D51E83"/>
    <w:rsid w:val="00D51F33"/>
    <w:rsid w:val="00D52384"/>
    <w:rsid w:val="00D56E8C"/>
    <w:rsid w:val="00D60F90"/>
    <w:rsid w:val="00D61D94"/>
    <w:rsid w:val="00D62030"/>
    <w:rsid w:val="00D620E8"/>
    <w:rsid w:val="00D62324"/>
    <w:rsid w:val="00D63559"/>
    <w:rsid w:val="00D6396B"/>
    <w:rsid w:val="00D6398A"/>
    <w:rsid w:val="00D63EC4"/>
    <w:rsid w:val="00D6432B"/>
    <w:rsid w:val="00D65C13"/>
    <w:rsid w:val="00D66087"/>
    <w:rsid w:val="00D6640C"/>
    <w:rsid w:val="00D667B1"/>
    <w:rsid w:val="00D670C7"/>
    <w:rsid w:val="00D67BBC"/>
    <w:rsid w:val="00D67CA6"/>
    <w:rsid w:val="00D709B1"/>
    <w:rsid w:val="00D72E43"/>
    <w:rsid w:val="00D73414"/>
    <w:rsid w:val="00D73AB6"/>
    <w:rsid w:val="00D73E7C"/>
    <w:rsid w:val="00D73FE2"/>
    <w:rsid w:val="00D74257"/>
    <w:rsid w:val="00D7428E"/>
    <w:rsid w:val="00D74D94"/>
    <w:rsid w:val="00D757B9"/>
    <w:rsid w:val="00D76FF1"/>
    <w:rsid w:val="00D804C3"/>
    <w:rsid w:val="00D806B4"/>
    <w:rsid w:val="00D80DFA"/>
    <w:rsid w:val="00D81384"/>
    <w:rsid w:val="00D817FC"/>
    <w:rsid w:val="00D81DE1"/>
    <w:rsid w:val="00D8205A"/>
    <w:rsid w:val="00D829AF"/>
    <w:rsid w:val="00D82B20"/>
    <w:rsid w:val="00D835CE"/>
    <w:rsid w:val="00D83DAB"/>
    <w:rsid w:val="00D847B6"/>
    <w:rsid w:val="00D90149"/>
    <w:rsid w:val="00D90746"/>
    <w:rsid w:val="00D90A44"/>
    <w:rsid w:val="00D90C2C"/>
    <w:rsid w:val="00D90DB1"/>
    <w:rsid w:val="00D90F7C"/>
    <w:rsid w:val="00D91CB4"/>
    <w:rsid w:val="00D9222A"/>
    <w:rsid w:val="00D9268D"/>
    <w:rsid w:val="00D92A15"/>
    <w:rsid w:val="00D95039"/>
    <w:rsid w:val="00D95273"/>
    <w:rsid w:val="00D95FD6"/>
    <w:rsid w:val="00D964E2"/>
    <w:rsid w:val="00D971B5"/>
    <w:rsid w:val="00D97E86"/>
    <w:rsid w:val="00DA0315"/>
    <w:rsid w:val="00DA04A5"/>
    <w:rsid w:val="00DA1567"/>
    <w:rsid w:val="00DA1748"/>
    <w:rsid w:val="00DA1B4F"/>
    <w:rsid w:val="00DA2029"/>
    <w:rsid w:val="00DA2852"/>
    <w:rsid w:val="00DA29C5"/>
    <w:rsid w:val="00DA2AFB"/>
    <w:rsid w:val="00DA2C8B"/>
    <w:rsid w:val="00DA2C97"/>
    <w:rsid w:val="00DA3604"/>
    <w:rsid w:val="00DA405C"/>
    <w:rsid w:val="00DA4869"/>
    <w:rsid w:val="00DA61CA"/>
    <w:rsid w:val="00DA65E5"/>
    <w:rsid w:val="00DB0819"/>
    <w:rsid w:val="00DB14DC"/>
    <w:rsid w:val="00DB1D5D"/>
    <w:rsid w:val="00DB2676"/>
    <w:rsid w:val="00DB3A48"/>
    <w:rsid w:val="00DC0487"/>
    <w:rsid w:val="00DC072B"/>
    <w:rsid w:val="00DC0D2B"/>
    <w:rsid w:val="00DC0F87"/>
    <w:rsid w:val="00DC10FD"/>
    <w:rsid w:val="00DC1111"/>
    <w:rsid w:val="00DC158B"/>
    <w:rsid w:val="00DC1B38"/>
    <w:rsid w:val="00DC2F56"/>
    <w:rsid w:val="00DC31E7"/>
    <w:rsid w:val="00DC32C1"/>
    <w:rsid w:val="00DC345E"/>
    <w:rsid w:val="00DC36B4"/>
    <w:rsid w:val="00DC36CA"/>
    <w:rsid w:val="00DC393B"/>
    <w:rsid w:val="00DC459A"/>
    <w:rsid w:val="00DC46D7"/>
    <w:rsid w:val="00DC5928"/>
    <w:rsid w:val="00DC5A53"/>
    <w:rsid w:val="00DC62B8"/>
    <w:rsid w:val="00DC7618"/>
    <w:rsid w:val="00DD0BBA"/>
    <w:rsid w:val="00DD1FDB"/>
    <w:rsid w:val="00DD24EA"/>
    <w:rsid w:val="00DD2EF4"/>
    <w:rsid w:val="00DD3394"/>
    <w:rsid w:val="00DD37AF"/>
    <w:rsid w:val="00DD425D"/>
    <w:rsid w:val="00DD55D1"/>
    <w:rsid w:val="00DD5C78"/>
    <w:rsid w:val="00DD6EA0"/>
    <w:rsid w:val="00DD6F8F"/>
    <w:rsid w:val="00DD721F"/>
    <w:rsid w:val="00DD729D"/>
    <w:rsid w:val="00DD7E54"/>
    <w:rsid w:val="00DE0719"/>
    <w:rsid w:val="00DE0EF9"/>
    <w:rsid w:val="00DE17AA"/>
    <w:rsid w:val="00DE2095"/>
    <w:rsid w:val="00DE35D6"/>
    <w:rsid w:val="00DE3A9A"/>
    <w:rsid w:val="00DE3D6B"/>
    <w:rsid w:val="00DE4061"/>
    <w:rsid w:val="00DE4100"/>
    <w:rsid w:val="00DE4390"/>
    <w:rsid w:val="00DE4DA0"/>
    <w:rsid w:val="00DE5318"/>
    <w:rsid w:val="00DE6107"/>
    <w:rsid w:val="00DE651A"/>
    <w:rsid w:val="00DE76EC"/>
    <w:rsid w:val="00DE7733"/>
    <w:rsid w:val="00DF0357"/>
    <w:rsid w:val="00DF0EE5"/>
    <w:rsid w:val="00DF2974"/>
    <w:rsid w:val="00DF2BD1"/>
    <w:rsid w:val="00DF2DD7"/>
    <w:rsid w:val="00DF3D44"/>
    <w:rsid w:val="00DF4102"/>
    <w:rsid w:val="00DF444E"/>
    <w:rsid w:val="00DF7272"/>
    <w:rsid w:val="00DF728B"/>
    <w:rsid w:val="00DF7596"/>
    <w:rsid w:val="00DF761A"/>
    <w:rsid w:val="00E002DB"/>
    <w:rsid w:val="00E00F56"/>
    <w:rsid w:val="00E01817"/>
    <w:rsid w:val="00E01A0C"/>
    <w:rsid w:val="00E02027"/>
    <w:rsid w:val="00E02B62"/>
    <w:rsid w:val="00E02C74"/>
    <w:rsid w:val="00E0315A"/>
    <w:rsid w:val="00E03B3C"/>
    <w:rsid w:val="00E0544E"/>
    <w:rsid w:val="00E06B97"/>
    <w:rsid w:val="00E07882"/>
    <w:rsid w:val="00E078F1"/>
    <w:rsid w:val="00E079BC"/>
    <w:rsid w:val="00E100F4"/>
    <w:rsid w:val="00E10580"/>
    <w:rsid w:val="00E10610"/>
    <w:rsid w:val="00E11327"/>
    <w:rsid w:val="00E11AC1"/>
    <w:rsid w:val="00E122EA"/>
    <w:rsid w:val="00E13054"/>
    <w:rsid w:val="00E15079"/>
    <w:rsid w:val="00E15216"/>
    <w:rsid w:val="00E163B1"/>
    <w:rsid w:val="00E166D4"/>
    <w:rsid w:val="00E20ACB"/>
    <w:rsid w:val="00E20C5F"/>
    <w:rsid w:val="00E2139B"/>
    <w:rsid w:val="00E219DB"/>
    <w:rsid w:val="00E21BA6"/>
    <w:rsid w:val="00E21F1E"/>
    <w:rsid w:val="00E24C35"/>
    <w:rsid w:val="00E27C14"/>
    <w:rsid w:val="00E30B95"/>
    <w:rsid w:val="00E30BFF"/>
    <w:rsid w:val="00E32A2B"/>
    <w:rsid w:val="00E3302A"/>
    <w:rsid w:val="00E3339F"/>
    <w:rsid w:val="00E33A39"/>
    <w:rsid w:val="00E354F8"/>
    <w:rsid w:val="00E35F37"/>
    <w:rsid w:val="00E36C44"/>
    <w:rsid w:val="00E37546"/>
    <w:rsid w:val="00E3755C"/>
    <w:rsid w:val="00E37B68"/>
    <w:rsid w:val="00E40FCB"/>
    <w:rsid w:val="00E42328"/>
    <w:rsid w:val="00E43577"/>
    <w:rsid w:val="00E43D74"/>
    <w:rsid w:val="00E45222"/>
    <w:rsid w:val="00E45466"/>
    <w:rsid w:val="00E455B7"/>
    <w:rsid w:val="00E462B3"/>
    <w:rsid w:val="00E46814"/>
    <w:rsid w:val="00E479F3"/>
    <w:rsid w:val="00E47BEE"/>
    <w:rsid w:val="00E501D5"/>
    <w:rsid w:val="00E51519"/>
    <w:rsid w:val="00E51583"/>
    <w:rsid w:val="00E51623"/>
    <w:rsid w:val="00E52937"/>
    <w:rsid w:val="00E52CB4"/>
    <w:rsid w:val="00E52D7E"/>
    <w:rsid w:val="00E52E5E"/>
    <w:rsid w:val="00E53D5D"/>
    <w:rsid w:val="00E53D87"/>
    <w:rsid w:val="00E55E6D"/>
    <w:rsid w:val="00E57056"/>
    <w:rsid w:val="00E5745A"/>
    <w:rsid w:val="00E575CE"/>
    <w:rsid w:val="00E57C38"/>
    <w:rsid w:val="00E60336"/>
    <w:rsid w:val="00E60B31"/>
    <w:rsid w:val="00E60B75"/>
    <w:rsid w:val="00E60FD7"/>
    <w:rsid w:val="00E61680"/>
    <w:rsid w:val="00E621E4"/>
    <w:rsid w:val="00E62EEE"/>
    <w:rsid w:val="00E631A7"/>
    <w:rsid w:val="00E63778"/>
    <w:rsid w:val="00E6441F"/>
    <w:rsid w:val="00E6567A"/>
    <w:rsid w:val="00E65AB2"/>
    <w:rsid w:val="00E66948"/>
    <w:rsid w:val="00E67010"/>
    <w:rsid w:val="00E670B6"/>
    <w:rsid w:val="00E7003F"/>
    <w:rsid w:val="00E704F5"/>
    <w:rsid w:val="00E70A3F"/>
    <w:rsid w:val="00E70EEE"/>
    <w:rsid w:val="00E7193A"/>
    <w:rsid w:val="00E71A26"/>
    <w:rsid w:val="00E71CF0"/>
    <w:rsid w:val="00E72BB5"/>
    <w:rsid w:val="00E73989"/>
    <w:rsid w:val="00E74320"/>
    <w:rsid w:val="00E7525F"/>
    <w:rsid w:val="00E7651F"/>
    <w:rsid w:val="00E766B9"/>
    <w:rsid w:val="00E772D9"/>
    <w:rsid w:val="00E773F0"/>
    <w:rsid w:val="00E77966"/>
    <w:rsid w:val="00E8073E"/>
    <w:rsid w:val="00E807A7"/>
    <w:rsid w:val="00E8112E"/>
    <w:rsid w:val="00E81C7A"/>
    <w:rsid w:val="00E82249"/>
    <w:rsid w:val="00E8271D"/>
    <w:rsid w:val="00E8315B"/>
    <w:rsid w:val="00E83F38"/>
    <w:rsid w:val="00E8439E"/>
    <w:rsid w:val="00E84D29"/>
    <w:rsid w:val="00E85FB1"/>
    <w:rsid w:val="00E86AE2"/>
    <w:rsid w:val="00E877D6"/>
    <w:rsid w:val="00E87DC5"/>
    <w:rsid w:val="00E900B8"/>
    <w:rsid w:val="00E90138"/>
    <w:rsid w:val="00E90672"/>
    <w:rsid w:val="00E91D82"/>
    <w:rsid w:val="00E9212D"/>
    <w:rsid w:val="00E9317F"/>
    <w:rsid w:val="00E93AFD"/>
    <w:rsid w:val="00E9412E"/>
    <w:rsid w:val="00E94873"/>
    <w:rsid w:val="00E9495A"/>
    <w:rsid w:val="00E94BCD"/>
    <w:rsid w:val="00E95ABD"/>
    <w:rsid w:val="00E96880"/>
    <w:rsid w:val="00E96B03"/>
    <w:rsid w:val="00E97292"/>
    <w:rsid w:val="00E97D19"/>
    <w:rsid w:val="00E97F6E"/>
    <w:rsid w:val="00EA1CD3"/>
    <w:rsid w:val="00EA21F3"/>
    <w:rsid w:val="00EA37BA"/>
    <w:rsid w:val="00EA3878"/>
    <w:rsid w:val="00EA3C0B"/>
    <w:rsid w:val="00EA5C2E"/>
    <w:rsid w:val="00EA60E7"/>
    <w:rsid w:val="00EA6CCC"/>
    <w:rsid w:val="00EA7457"/>
    <w:rsid w:val="00EA75BB"/>
    <w:rsid w:val="00EA7C93"/>
    <w:rsid w:val="00EB0733"/>
    <w:rsid w:val="00EB07BD"/>
    <w:rsid w:val="00EB09D8"/>
    <w:rsid w:val="00EB10C7"/>
    <w:rsid w:val="00EB1FE9"/>
    <w:rsid w:val="00EB2255"/>
    <w:rsid w:val="00EB38E8"/>
    <w:rsid w:val="00EB4228"/>
    <w:rsid w:val="00EB434F"/>
    <w:rsid w:val="00EB4AC9"/>
    <w:rsid w:val="00EB4B85"/>
    <w:rsid w:val="00EB4BE8"/>
    <w:rsid w:val="00EB4DF2"/>
    <w:rsid w:val="00EB62D4"/>
    <w:rsid w:val="00EB63D1"/>
    <w:rsid w:val="00EB6A84"/>
    <w:rsid w:val="00EB6ED5"/>
    <w:rsid w:val="00EB70B5"/>
    <w:rsid w:val="00EB7871"/>
    <w:rsid w:val="00EB7FD9"/>
    <w:rsid w:val="00EC025E"/>
    <w:rsid w:val="00EC0B86"/>
    <w:rsid w:val="00EC0FE0"/>
    <w:rsid w:val="00EC2528"/>
    <w:rsid w:val="00EC2CA9"/>
    <w:rsid w:val="00EC3541"/>
    <w:rsid w:val="00EC4099"/>
    <w:rsid w:val="00EC4D86"/>
    <w:rsid w:val="00EC5E94"/>
    <w:rsid w:val="00EC6231"/>
    <w:rsid w:val="00EC6540"/>
    <w:rsid w:val="00EC699C"/>
    <w:rsid w:val="00EC6CBE"/>
    <w:rsid w:val="00EC6D42"/>
    <w:rsid w:val="00ED0976"/>
    <w:rsid w:val="00ED0D65"/>
    <w:rsid w:val="00ED2668"/>
    <w:rsid w:val="00ED2B56"/>
    <w:rsid w:val="00ED3771"/>
    <w:rsid w:val="00ED4231"/>
    <w:rsid w:val="00ED476F"/>
    <w:rsid w:val="00ED5907"/>
    <w:rsid w:val="00ED5A83"/>
    <w:rsid w:val="00ED6297"/>
    <w:rsid w:val="00ED6CB5"/>
    <w:rsid w:val="00ED7046"/>
    <w:rsid w:val="00ED7873"/>
    <w:rsid w:val="00EE13D0"/>
    <w:rsid w:val="00EE204E"/>
    <w:rsid w:val="00EE2DFB"/>
    <w:rsid w:val="00EE40E6"/>
    <w:rsid w:val="00EE4195"/>
    <w:rsid w:val="00EE464D"/>
    <w:rsid w:val="00EE55D9"/>
    <w:rsid w:val="00EE770C"/>
    <w:rsid w:val="00EF030A"/>
    <w:rsid w:val="00EF08A9"/>
    <w:rsid w:val="00EF21CF"/>
    <w:rsid w:val="00EF2810"/>
    <w:rsid w:val="00EF32D8"/>
    <w:rsid w:val="00EF4489"/>
    <w:rsid w:val="00EF5386"/>
    <w:rsid w:val="00EF5486"/>
    <w:rsid w:val="00EF5A3D"/>
    <w:rsid w:val="00EF5D74"/>
    <w:rsid w:val="00EF6C89"/>
    <w:rsid w:val="00EF6F27"/>
    <w:rsid w:val="00EF70C3"/>
    <w:rsid w:val="00F00253"/>
    <w:rsid w:val="00F008D4"/>
    <w:rsid w:val="00F025DB"/>
    <w:rsid w:val="00F029AF"/>
    <w:rsid w:val="00F03DC1"/>
    <w:rsid w:val="00F0571B"/>
    <w:rsid w:val="00F063D1"/>
    <w:rsid w:val="00F06DF0"/>
    <w:rsid w:val="00F101E6"/>
    <w:rsid w:val="00F110C0"/>
    <w:rsid w:val="00F11160"/>
    <w:rsid w:val="00F137DB"/>
    <w:rsid w:val="00F13A43"/>
    <w:rsid w:val="00F1441B"/>
    <w:rsid w:val="00F14823"/>
    <w:rsid w:val="00F15313"/>
    <w:rsid w:val="00F16020"/>
    <w:rsid w:val="00F169B4"/>
    <w:rsid w:val="00F16BF4"/>
    <w:rsid w:val="00F17262"/>
    <w:rsid w:val="00F175EB"/>
    <w:rsid w:val="00F1762E"/>
    <w:rsid w:val="00F231C2"/>
    <w:rsid w:val="00F254F3"/>
    <w:rsid w:val="00F26280"/>
    <w:rsid w:val="00F265ED"/>
    <w:rsid w:val="00F26E9A"/>
    <w:rsid w:val="00F2728D"/>
    <w:rsid w:val="00F272B6"/>
    <w:rsid w:val="00F27354"/>
    <w:rsid w:val="00F273FE"/>
    <w:rsid w:val="00F279AE"/>
    <w:rsid w:val="00F31CAD"/>
    <w:rsid w:val="00F33319"/>
    <w:rsid w:val="00F33D00"/>
    <w:rsid w:val="00F35A99"/>
    <w:rsid w:val="00F36525"/>
    <w:rsid w:val="00F37480"/>
    <w:rsid w:val="00F3758C"/>
    <w:rsid w:val="00F37B7B"/>
    <w:rsid w:val="00F41A76"/>
    <w:rsid w:val="00F42003"/>
    <w:rsid w:val="00F424E7"/>
    <w:rsid w:val="00F42B4E"/>
    <w:rsid w:val="00F43625"/>
    <w:rsid w:val="00F4410B"/>
    <w:rsid w:val="00F44651"/>
    <w:rsid w:val="00F447E1"/>
    <w:rsid w:val="00F448B2"/>
    <w:rsid w:val="00F4647A"/>
    <w:rsid w:val="00F46D24"/>
    <w:rsid w:val="00F47B9F"/>
    <w:rsid w:val="00F50210"/>
    <w:rsid w:val="00F503B2"/>
    <w:rsid w:val="00F50D5F"/>
    <w:rsid w:val="00F52A1B"/>
    <w:rsid w:val="00F52AFC"/>
    <w:rsid w:val="00F52B1A"/>
    <w:rsid w:val="00F52D25"/>
    <w:rsid w:val="00F53470"/>
    <w:rsid w:val="00F53665"/>
    <w:rsid w:val="00F53F9E"/>
    <w:rsid w:val="00F548F8"/>
    <w:rsid w:val="00F54E68"/>
    <w:rsid w:val="00F55B4F"/>
    <w:rsid w:val="00F570E1"/>
    <w:rsid w:val="00F600A3"/>
    <w:rsid w:val="00F60AF4"/>
    <w:rsid w:val="00F610E4"/>
    <w:rsid w:val="00F61F92"/>
    <w:rsid w:val="00F62973"/>
    <w:rsid w:val="00F630D5"/>
    <w:rsid w:val="00F63695"/>
    <w:rsid w:val="00F63A13"/>
    <w:rsid w:val="00F63A5B"/>
    <w:rsid w:val="00F64232"/>
    <w:rsid w:val="00F64A7B"/>
    <w:rsid w:val="00F6771F"/>
    <w:rsid w:val="00F7010B"/>
    <w:rsid w:val="00F70622"/>
    <w:rsid w:val="00F70D27"/>
    <w:rsid w:val="00F718E5"/>
    <w:rsid w:val="00F71D65"/>
    <w:rsid w:val="00F71DDB"/>
    <w:rsid w:val="00F7296B"/>
    <w:rsid w:val="00F72C27"/>
    <w:rsid w:val="00F7334A"/>
    <w:rsid w:val="00F738DB"/>
    <w:rsid w:val="00F73B18"/>
    <w:rsid w:val="00F7450B"/>
    <w:rsid w:val="00F7545C"/>
    <w:rsid w:val="00F759F3"/>
    <w:rsid w:val="00F76961"/>
    <w:rsid w:val="00F7714A"/>
    <w:rsid w:val="00F8004F"/>
    <w:rsid w:val="00F81230"/>
    <w:rsid w:val="00F812EE"/>
    <w:rsid w:val="00F82764"/>
    <w:rsid w:val="00F82DAD"/>
    <w:rsid w:val="00F83131"/>
    <w:rsid w:val="00F83323"/>
    <w:rsid w:val="00F83D49"/>
    <w:rsid w:val="00F84F72"/>
    <w:rsid w:val="00F861E4"/>
    <w:rsid w:val="00F87B89"/>
    <w:rsid w:val="00F91030"/>
    <w:rsid w:val="00F92491"/>
    <w:rsid w:val="00F925E7"/>
    <w:rsid w:val="00F92F91"/>
    <w:rsid w:val="00F9362F"/>
    <w:rsid w:val="00F937CC"/>
    <w:rsid w:val="00F942C1"/>
    <w:rsid w:val="00F94A4F"/>
    <w:rsid w:val="00F94C0E"/>
    <w:rsid w:val="00F95A98"/>
    <w:rsid w:val="00F95E18"/>
    <w:rsid w:val="00F9617D"/>
    <w:rsid w:val="00F96478"/>
    <w:rsid w:val="00F96C32"/>
    <w:rsid w:val="00F96E23"/>
    <w:rsid w:val="00FA04EE"/>
    <w:rsid w:val="00FA0C0E"/>
    <w:rsid w:val="00FA0C22"/>
    <w:rsid w:val="00FA15CC"/>
    <w:rsid w:val="00FA1FCD"/>
    <w:rsid w:val="00FA236F"/>
    <w:rsid w:val="00FA3995"/>
    <w:rsid w:val="00FA4743"/>
    <w:rsid w:val="00FA6050"/>
    <w:rsid w:val="00FA71E8"/>
    <w:rsid w:val="00FB0293"/>
    <w:rsid w:val="00FB1120"/>
    <w:rsid w:val="00FB14A0"/>
    <w:rsid w:val="00FB1963"/>
    <w:rsid w:val="00FB1CFC"/>
    <w:rsid w:val="00FB2348"/>
    <w:rsid w:val="00FB27E7"/>
    <w:rsid w:val="00FB3695"/>
    <w:rsid w:val="00FB388A"/>
    <w:rsid w:val="00FB553A"/>
    <w:rsid w:val="00FB6010"/>
    <w:rsid w:val="00FB64A7"/>
    <w:rsid w:val="00FB6839"/>
    <w:rsid w:val="00FC047B"/>
    <w:rsid w:val="00FC0FDA"/>
    <w:rsid w:val="00FC15D3"/>
    <w:rsid w:val="00FC1FFF"/>
    <w:rsid w:val="00FC24DB"/>
    <w:rsid w:val="00FC29BE"/>
    <w:rsid w:val="00FC35C5"/>
    <w:rsid w:val="00FC373D"/>
    <w:rsid w:val="00FC3D51"/>
    <w:rsid w:val="00FC622A"/>
    <w:rsid w:val="00FC65AC"/>
    <w:rsid w:val="00FC75FD"/>
    <w:rsid w:val="00FD048F"/>
    <w:rsid w:val="00FD04FC"/>
    <w:rsid w:val="00FD0690"/>
    <w:rsid w:val="00FD1159"/>
    <w:rsid w:val="00FD14C2"/>
    <w:rsid w:val="00FD1ACB"/>
    <w:rsid w:val="00FD2B9C"/>
    <w:rsid w:val="00FD2DB6"/>
    <w:rsid w:val="00FD3AE4"/>
    <w:rsid w:val="00FD3F56"/>
    <w:rsid w:val="00FD3FC5"/>
    <w:rsid w:val="00FD4A1D"/>
    <w:rsid w:val="00FD55FB"/>
    <w:rsid w:val="00FD656B"/>
    <w:rsid w:val="00FD72EB"/>
    <w:rsid w:val="00FE0468"/>
    <w:rsid w:val="00FE0697"/>
    <w:rsid w:val="00FE1B6F"/>
    <w:rsid w:val="00FE1FDF"/>
    <w:rsid w:val="00FE23C4"/>
    <w:rsid w:val="00FE2CB1"/>
    <w:rsid w:val="00FE2D59"/>
    <w:rsid w:val="00FE3AC1"/>
    <w:rsid w:val="00FE3D0A"/>
    <w:rsid w:val="00FE4B22"/>
    <w:rsid w:val="00FE6638"/>
    <w:rsid w:val="00FE67D9"/>
    <w:rsid w:val="00FE68E5"/>
    <w:rsid w:val="00FE6C2F"/>
    <w:rsid w:val="00FF1174"/>
    <w:rsid w:val="00FF1AD7"/>
    <w:rsid w:val="00FF1B3A"/>
    <w:rsid w:val="00FF27BE"/>
    <w:rsid w:val="00FF3193"/>
    <w:rsid w:val="00FF35BD"/>
    <w:rsid w:val="00FF3882"/>
    <w:rsid w:val="00FF3BBE"/>
    <w:rsid w:val="00FF40FC"/>
    <w:rsid w:val="00FF4534"/>
    <w:rsid w:val="00FF5EEA"/>
    <w:rsid w:val="00FF6589"/>
    <w:rsid w:val="00FF75B4"/>
    <w:rsid w:val="00FF7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57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7C38"/>
  </w:style>
  <w:style w:type="paragraph" w:styleId="a5">
    <w:name w:val="footer"/>
    <w:basedOn w:val="a"/>
    <w:link w:val="a6"/>
    <w:uiPriority w:val="99"/>
    <w:semiHidden/>
    <w:unhideWhenUsed/>
    <w:rsid w:val="00E57C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57C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2621</Words>
  <Characters>14941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2023-01-23T12:57:00Z</dcterms:created>
  <dcterms:modified xsi:type="dcterms:W3CDTF">2023-01-23T12:57:00Z</dcterms:modified>
</cp:coreProperties>
</file>